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A9F" w:rsidRPr="00EE7C45" w:rsidRDefault="00471A9F" w:rsidP="00F75C99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p w:rsidR="0047284B" w:rsidRPr="00C1626E" w:rsidRDefault="0047284B" w:rsidP="00471A9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04299">
        <w:rPr>
          <w:rFonts w:ascii="Times New Roman" w:hAnsi="Times New Roman"/>
          <w:sz w:val="20"/>
          <w:szCs w:val="20"/>
        </w:rPr>
        <w:t xml:space="preserve">Форма 2. </w:t>
      </w:r>
      <w:hyperlink r:id="rId8" w:history="1">
        <w:r w:rsidRPr="00404299">
          <w:rPr>
            <w:rFonts w:ascii="Times New Roman" w:hAnsi="Times New Roman"/>
            <w:sz w:val="20"/>
            <w:szCs w:val="20"/>
          </w:rPr>
          <w:t>Отчет</w:t>
        </w:r>
      </w:hyperlink>
      <w:r w:rsidRPr="00C1626E">
        <w:rPr>
          <w:rFonts w:ascii="Times New Roman" w:hAnsi="Times New Roman"/>
          <w:sz w:val="20"/>
          <w:szCs w:val="20"/>
        </w:rPr>
        <w:t xml:space="preserve"> о расходах на реализацию муниципальной программы за счет всех источников финансирования </w:t>
      </w:r>
      <w:r w:rsidR="002C767C">
        <w:rPr>
          <w:rFonts w:ascii="Times New Roman" w:hAnsi="Times New Roman"/>
          <w:sz w:val="20"/>
          <w:szCs w:val="20"/>
        </w:rPr>
        <w:t xml:space="preserve"> за 202</w:t>
      </w:r>
      <w:r w:rsidR="002C6911">
        <w:rPr>
          <w:rFonts w:ascii="Times New Roman" w:hAnsi="Times New Roman"/>
          <w:sz w:val="20"/>
          <w:szCs w:val="20"/>
        </w:rPr>
        <w:t>3</w:t>
      </w:r>
      <w:r w:rsidR="002C767C">
        <w:rPr>
          <w:rFonts w:ascii="Times New Roman" w:hAnsi="Times New Roman"/>
          <w:sz w:val="20"/>
          <w:szCs w:val="20"/>
        </w:rPr>
        <w:t xml:space="preserve"> </w:t>
      </w:r>
      <w:r w:rsidR="00B05F97">
        <w:rPr>
          <w:rFonts w:ascii="Times New Roman" w:hAnsi="Times New Roman"/>
          <w:sz w:val="20"/>
          <w:szCs w:val="20"/>
        </w:rPr>
        <w:t>год</w:t>
      </w:r>
    </w:p>
    <w:p w:rsidR="00471A9F" w:rsidRPr="00C1626E" w:rsidRDefault="00471A9F" w:rsidP="00471A9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4380" w:type="dxa"/>
        <w:tblInd w:w="93" w:type="dxa"/>
        <w:tblLook w:val="04A0"/>
      </w:tblPr>
      <w:tblGrid>
        <w:gridCol w:w="778"/>
        <w:gridCol w:w="797"/>
        <w:gridCol w:w="3402"/>
        <w:gridCol w:w="4994"/>
        <w:gridCol w:w="1620"/>
        <w:gridCol w:w="1480"/>
        <w:gridCol w:w="1309"/>
      </w:tblGrid>
      <w:tr w:rsidR="0047284B" w:rsidRPr="00C1626E" w:rsidTr="0019041D">
        <w:trPr>
          <w:trHeight w:val="20"/>
          <w:tblHeader/>
        </w:trPr>
        <w:tc>
          <w:tcPr>
            <w:tcW w:w="15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Коды аналитической программной классификации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499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31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Оценка расходов, тыс. рублей</w:t>
            </w:r>
          </w:p>
        </w:tc>
        <w:tc>
          <w:tcPr>
            <w:tcW w:w="13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Отношение фактических расходов к оценке расходов, %</w:t>
            </w:r>
          </w:p>
        </w:tc>
      </w:tr>
      <w:tr w:rsidR="0047284B" w:rsidRPr="00C1626E" w:rsidTr="0019041D">
        <w:trPr>
          <w:trHeight w:val="310"/>
          <w:tblHeader/>
        </w:trPr>
        <w:tc>
          <w:tcPr>
            <w:tcW w:w="15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Оценка расходов согласно муниципальной программе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Фактические расходы на отчетную дату</w:t>
            </w:r>
          </w:p>
        </w:tc>
        <w:tc>
          <w:tcPr>
            <w:tcW w:w="13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284B" w:rsidRPr="00C1626E" w:rsidTr="0019041D">
        <w:trPr>
          <w:trHeight w:val="20"/>
          <w:tblHeader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47284B" w:rsidRPr="0061231B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47284B" w:rsidRPr="0061231B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П</w:t>
            </w:r>
            <w:r w:rsidR="002C120B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34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284B" w:rsidRPr="00C1626E" w:rsidTr="0019041D">
        <w:trPr>
          <w:trHeight w:val="20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hideMark/>
          </w:tcPr>
          <w:p w:rsidR="0047284B" w:rsidRPr="0061231B" w:rsidRDefault="00C1626E" w:rsidP="00C1626E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1231B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9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hideMark/>
          </w:tcPr>
          <w:p w:rsidR="0047284B" w:rsidRPr="0061231B" w:rsidRDefault="00C1626E" w:rsidP="0061231B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1231B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FD7835" w:rsidP="00C162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1231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71C99" w:rsidRPr="0061231B">
              <w:rPr>
                <w:rFonts w:ascii="Times New Roman" w:hAnsi="Times New Roman"/>
                <w:bCs/>
                <w:sz w:val="20"/>
                <w:szCs w:val="20"/>
              </w:rPr>
              <w:t>Реализация молодежной политики</w:t>
            </w:r>
          </w:p>
          <w:p w:rsidR="00425173" w:rsidRPr="0061231B" w:rsidRDefault="00425173" w:rsidP="00C162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1231B">
              <w:rPr>
                <w:rFonts w:ascii="Times New Roman" w:hAnsi="Times New Roman"/>
                <w:bCs/>
                <w:sz w:val="20"/>
                <w:szCs w:val="20"/>
              </w:rPr>
              <w:t xml:space="preserve"> Кизнерского района</w:t>
            </w: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284B" w:rsidRPr="0061231B" w:rsidRDefault="0047284B" w:rsidP="00FE67F2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1231B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  <w:r w:rsidR="00AF4B74" w:rsidRPr="0061231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8D3C2C" w:rsidRDefault="0098185C" w:rsidP="00425173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3646,4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134E6" w:rsidRDefault="0098185C" w:rsidP="00F465AD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3646,4</w:t>
            </w:r>
          </w:p>
          <w:p w:rsidR="002134E6" w:rsidRPr="008D3C2C" w:rsidRDefault="002134E6" w:rsidP="00F465AD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7284B" w:rsidRPr="00D8271E" w:rsidRDefault="002C6911" w:rsidP="00C9432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8185C" w:rsidRPr="00C1626E" w:rsidTr="0019041D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98185C" w:rsidRPr="0061231B" w:rsidRDefault="0098185C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98185C" w:rsidRPr="0061231B" w:rsidRDefault="0098185C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98185C" w:rsidRPr="0061231B" w:rsidRDefault="0098185C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185C" w:rsidRPr="0061231B" w:rsidRDefault="0098185C" w:rsidP="00FE67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 xml:space="preserve">бюджет муниципального района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185C" w:rsidRPr="008D3C2C" w:rsidRDefault="0098185C" w:rsidP="00AF2D23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3646,4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185C" w:rsidRDefault="0098185C" w:rsidP="00AF2D23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3646,4</w:t>
            </w:r>
          </w:p>
          <w:p w:rsidR="0098185C" w:rsidRPr="008D3C2C" w:rsidRDefault="0098185C" w:rsidP="00AF2D23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8185C" w:rsidRPr="008D3C2C" w:rsidRDefault="0098185C" w:rsidP="00C9432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47284B" w:rsidRPr="00C1626E" w:rsidTr="0019041D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284B" w:rsidRPr="0061231B" w:rsidRDefault="0047284B" w:rsidP="0061231B">
            <w:pPr>
              <w:spacing w:before="40" w:after="40" w:line="240" w:lineRule="auto"/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61231B" w:rsidRDefault="0047284B" w:rsidP="00425173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61231B" w:rsidRDefault="0047284B" w:rsidP="00425173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FE67F2" w:rsidRPr="0061231B" w:rsidRDefault="00FE67F2" w:rsidP="00425173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7284B" w:rsidRPr="0061231B" w:rsidRDefault="0047284B" w:rsidP="00C9432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84B" w:rsidRPr="00C1626E" w:rsidTr="0019041D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284B" w:rsidRPr="0061231B" w:rsidRDefault="0047284B" w:rsidP="00AF4B74">
            <w:pPr>
              <w:spacing w:before="40" w:after="40" w:line="240" w:lineRule="auto"/>
              <w:ind w:left="175" w:firstLineChars="2" w:firstLine="4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 xml:space="preserve">собственные средства бюджета муниципального района </w:t>
            </w:r>
          </w:p>
          <w:p w:rsidR="00AF4B74" w:rsidRPr="0061231B" w:rsidRDefault="00AF4B74" w:rsidP="00FE67F2">
            <w:pPr>
              <w:spacing w:before="40" w:after="40" w:line="240" w:lineRule="auto"/>
              <w:ind w:left="175" w:firstLineChars="2" w:firstLine="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284B" w:rsidRPr="008D3C2C" w:rsidRDefault="0098185C" w:rsidP="00743429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284B" w:rsidRPr="008D3C2C" w:rsidRDefault="0098185C" w:rsidP="00745ADC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2600,0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7284B" w:rsidRPr="008D3C2C" w:rsidRDefault="002C767C" w:rsidP="002C767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47284B" w:rsidRPr="00C1626E" w:rsidTr="0019041D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284B" w:rsidRPr="0061231B" w:rsidRDefault="0047284B" w:rsidP="0061231B">
            <w:pPr>
              <w:spacing w:before="40" w:after="40" w:line="240" w:lineRule="auto"/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субсидии из бюджета Удмуртской Республики</w:t>
            </w:r>
            <w:r w:rsidR="00FE67F2" w:rsidRPr="0061231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8D3C2C" w:rsidRDefault="0098185C" w:rsidP="002C767C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1046,4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8D3C2C" w:rsidRDefault="0098185C" w:rsidP="002C767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1046,4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7284B" w:rsidRPr="008D3C2C" w:rsidRDefault="002C767C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47284B" w:rsidRPr="00C1626E" w:rsidTr="0019041D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284B" w:rsidRPr="0061231B" w:rsidRDefault="0047284B" w:rsidP="0061231B">
            <w:pPr>
              <w:spacing w:before="40" w:after="40" w:line="240" w:lineRule="auto"/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субвенции из бюджета Удмуртской Республики</w:t>
            </w:r>
            <w:r w:rsidR="00FE67F2" w:rsidRPr="0061231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 </w:t>
            </w:r>
            <w:r w:rsidR="00FF5660" w:rsidRPr="0061231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 </w:t>
            </w:r>
            <w:r w:rsidR="00FF5660" w:rsidRPr="0061231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7284B" w:rsidRPr="0061231B" w:rsidRDefault="00FF5660" w:rsidP="00371C99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284B" w:rsidRPr="00C1626E" w:rsidTr="0019041D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284B" w:rsidRPr="0061231B" w:rsidRDefault="0047284B" w:rsidP="00371C99">
            <w:pPr>
              <w:spacing w:before="40" w:after="40" w:line="240" w:lineRule="auto"/>
              <w:ind w:left="175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иные межбюджетные трансфер</w:t>
            </w:r>
            <w:r w:rsidR="002237CC" w:rsidRPr="0061231B">
              <w:rPr>
                <w:rFonts w:ascii="Times New Roman" w:hAnsi="Times New Roman"/>
                <w:sz w:val="20"/>
                <w:szCs w:val="20"/>
              </w:rPr>
              <w:t>т</w:t>
            </w:r>
            <w:r w:rsidRPr="0061231B">
              <w:rPr>
                <w:rFonts w:ascii="Times New Roman" w:hAnsi="Times New Roman"/>
                <w:sz w:val="20"/>
                <w:szCs w:val="20"/>
              </w:rPr>
              <w:t>ы из бюджета Удмуртской Республики, имеющие целевое назначение</w:t>
            </w:r>
            <w:r w:rsidR="00FE67F2" w:rsidRPr="0061231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284B" w:rsidRPr="0061231B" w:rsidRDefault="00FF5660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284B" w:rsidRPr="0061231B" w:rsidRDefault="00FF5660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7284B" w:rsidRPr="0061231B" w:rsidRDefault="00FF5660" w:rsidP="00371C99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284B" w:rsidRPr="00C1626E" w:rsidTr="0019041D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284B" w:rsidRPr="0061231B" w:rsidRDefault="0047284B" w:rsidP="00371C99">
            <w:pPr>
              <w:spacing w:before="40" w:after="40" w:line="240" w:lineRule="auto"/>
              <w:ind w:left="175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 xml:space="preserve">субвенции из бюджетов поселений </w:t>
            </w:r>
            <w:r w:rsidRPr="0061231B">
              <w:rPr>
                <w:rFonts w:ascii="Times New Roman" w:hAnsi="Times New Roman"/>
                <w:i/>
                <w:sz w:val="20"/>
                <w:szCs w:val="20"/>
              </w:rPr>
              <w:t>(только для муниципальных районов)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284B" w:rsidRPr="0061231B" w:rsidRDefault="00FF5660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284B" w:rsidRPr="0061231B" w:rsidRDefault="00FF5660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7284B" w:rsidRPr="0061231B" w:rsidRDefault="00FF5660" w:rsidP="00371C99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284B" w:rsidRPr="00C1626E" w:rsidTr="0019041D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субсидии из бюджета Удмуртской Республики, планируемые к привлечению</w:t>
            </w:r>
            <w:r w:rsidR="00FE67F2" w:rsidRPr="0061231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 </w:t>
            </w:r>
            <w:r w:rsidR="00FF5660" w:rsidRPr="0061231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 </w:t>
            </w:r>
            <w:r w:rsidR="00FF5660" w:rsidRPr="0061231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7284B" w:rsidRPr="0061231B" w:rsidRDefault="00FF5660" w:rsidP="00371C99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284B" w:rsidRPr="00C1626E" w:rsidTr="0019041D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  <w:r w:rsidR="00FE67F2" w:rsidRPr="0061231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 </w:t>
            </w:r>
            <w:r w:rsidR="00FF5660" w:rsidRPr="0061231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 </w:t>
            </w:r>
            <w:r w:rsidR="00FF5660" w:rsidRPr="0061231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7284B" w:rsidRPr="0061231B" w:rsidRDefault="00FF5660" w:rsidP="00371C99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284B" w:rsidRPr="00C1626E" w:rsidTr="0019041D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284B" w:rsidRPr="0061231B" w:rsidRDefault="0047284B" w:rsidP="00371C99">
            <w:pPr>
              <w:spacing w:before="40" w:after="40" w:line="240" w:lineRule="auto"/>
              <w:ind w:left="175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 xml:space="preserve">субвенции из бюджетов поселений </w:t>
            </w:r>
            <w:r w:rsidRPr="0061231B">
              <w:rPr>
                <w:rFonts w:ascii="Times New Roman" w:hAnsi="Times New Roman"/>
                <w:i/>
                <w:sz w:val="20"/>
                <w:szCs w:val="20"/>
              </w:rPr>
              <w:t>(только для муниципальных районов)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 </w:t>
            </w:r>
            <w:r w:rsidR="00FF5660" w:rsidRPr="0061231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 </w:t>
            </w:r>
            <w:r w:rsidR="00FF5660" w:rsidRPr="0061231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7284B" w:rsidRPr="0061231B" w:rsidRDefault="00FF5660" w:rsidP="00371C99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284B" w:rsidRPr="00C1626E" w:rsidTr="0019041D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sz w:val="20"/>
                <w:szCs w:val="20"/>
              </w:rPr>
            </w:pPr>
            <w:r w:rsidRPr="0061231B">
              <w:rPr>
                <w:sz w:val="20"/>
                <w:szCs w:val="20"/>
              </w:rPr>
              <w:t> </w:t>
            </w:r>
            <w:r w:rsidR="00FF5660" w:rsidRPr="0061231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sz w:val="20"/>
                <w:szCs w:val="20"/>
              </w:rPr>
            </w:pPr>
            <w:r w:rsidRPr="0061231B">
              <w:rPr>
                <w:sz w:val="20"/>
                <w:szCs w:val="20"/>
              </w:rPr>
              <w:t> </w:t>
            </w:r>
            <w:r w:rsidR="00FF5660" w:rsidRPr="0061231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7284B" w:rsidRPr="0061231B" w:rsidRDefault="00FF5660" w:rsidP="00371C99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284B" w:rsidRPr="00C1626E" w:rsidTr="0019041D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 </w:t>
            </w:r>
            <w:r w:rsidR="00AF2792" w:rsidRPr="0061231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 </w:t>
            </w:r>
            <w:r w:rsidR="00FF5660" w:rsidRPr="0061231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7284B" w:rsidRPr="0061231B" w:rsidRDefault="00FF5660" w:rsidP="00371C99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</w:tbl>
    <w:p w:rsidR="0047284B" w:rsidRPr="00E64729" w:rsidRDefault="0047284B" w:rsidP="0047284B">
      <w:pPr>
        <w:spacing w:after="0" w:line="240" w:lineRule="auto"/>
        <w:rPr>
          <w:rFonts w:ascii="Times New Roman" w:hAnsi="Times New Roman"/>
          <w:sz w:val="18"/>
          <w:szCs w:val="18"/>
        </w:rPr>
        <w:sectPr w:rsidR="0047284B" w:rsidRPr="00E64729" w:rsidSect="002C6911">
          <w:footerReference w:type="default" r:id="rId9"/>
          <w:pgSz w:w="16838" w:h="11906" w:orient="landscape"/>
          <w:pgMar w:top="1134" w:right="1418" w:bottom="851" w:left="1418" w:header="709" w:footer="709" w:gutter="0"/>
          <w:cols w:space="708"/>
          <w:titlePg/>
          <w:docGrid w:linePitch="360"/>
        </w:sectPr>
      </w:pPr>
    </w:p>
    <w:p w:rsidR="0047284B" w:rsidRPr="00627302" w:rsidRDefault="0047284B" w:rsidP="0047284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5400C">
        <w:rPr>
          <w:rFonts w:ascii="Times New Roman" w:hAnsi="Times New Roman"/>
          <w:sz w:val="20"/>
          <w:szCs w:val="20"/>
        </w:rPr>
        <w:lastRenderedPageBreak/>
        <w:t xml:space="preserve">Форма 4. </w:t>
      </w:r>
      <w:hyperlink r:id="rId10" w:history="1">
        <w:r w:rsidRPr="0015400C">
          <w:rPr>
            <w:rFonts w:ascii="Times New Roman" w:hAnsi="Times New Roman"/>
            <w:sz w:val="20"/>
            <w:szCs w:val="20"/>
          </w:rPr>
          <w:t>Отчет</w:t>
        </w:r>
      </w:hyperlink>
      <w:r w:rsidRPr="00627302">
        <w:rPr>
          <w:rFonts w:ascii="Times New Roman" w:hAnsi="Times New Roman"/>
          <w:sz w:val="20"/>
          <w:szCs w:val="20"/>
        </w:rPr>
        <w:t xml:space="preserve"> о выполнении сводных показателей муниципальных заданий на оказание муниципальных услуг (выполнение работ) </w:t>
      </w:r>
    </w:p>
    <w:p w:rsidR="0047284B" w:rsidRPr="00627302" w:rsidRDefault="0047284B" w:rsidP="0047284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1465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1"/>
        <w:gridCol w:w="729"/>
        <w:gridCol w:w="692"/>
        <w:gridCol w:w="2225"/>
        <w:gridCol w:w="3255"/>
        <w:gridCol w:w="1339"/>
        <w:gridCol w:w="1108"/>
        <w:gridCol w:w="1103"/>
        <w:gridCol w:w="1137"/>
        <w:gridCol w:w="1221"/>
        <w:gridCol w:w="1221"/>
      </w:tblGrid>
      <w:tr w:rsidR="0047284B" w:rsidRPr="00627302" w:rsidTr="00627302">
        <w:trPr>
          <w:trHeight w:val="20"/>
          <w:tblHeader/>
        </w:trPr>
        <w:tc>
          <w:tcPr>
            <w:tcW w:w="1399" w:type="dxa"/>
            <w:gridSpan w:val="2"/>
            <w:hideMark/>
          </w:tcPr>
          <w:p w:rsidR="0047284B" w:rsidRPr="00627302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7302">
              <w:rPr>
                <w:rFonts w:ascii="Times New Roman" w:hAnsi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644" w:type="dxa"/>
            <w:vMerge w:val="restart"/>
          </w:tcPr>
          <w:p w:rsidR="0047284B" w:rsidRPr="00627302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7302">
              <w:rPr>
                <w:rFonts w:ascii="Times New Roman" w:hAnsi="Times New Roman"/>
                <w:sz w:val="20"/>
                <w:szCs w:val="20"/>
              </w:rPr>
              <w:t>ГРБС</w:t>
            </w:r>
          </w:p>
        </w:tc>
        <w:tc>
          <w:tcPr>
            <w:tcW w:w="2225" w:type="dxa"/>
            <w:vMerge w:val="restart"/>
            <w:hideMark/>
          </w:tcPr>
          <w:p w:rsidR="0047284B" w:rsidRPr="00627302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7302">
              <w:rPr>
                <w:rFonts w:ascii="Times New Roman" w:hAnsi="Times New Roman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3601" w:type="dxa"/>
            <w:vMerge w:val="restart"/>
            <w:hideMark/>
          </w:tcPr>
          <w:p w:rsidR="0047284B" w:rsidRPr="00627302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7302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27" w:type="dxa"/>
            <w:vMerge w:val="restart"/>
            <w:hideMark/>
          </w:tcPr>
          <w:p w:rsidR="0047284B" w:rsidRPr="00627302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7302">
              <w:rPr>
                <w:rFonts w:ascii="Times New Roman" w:hAnsi="Times New Roman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1108" w:type="dxa"/>
            <w:vMerge w:val="restart"/>
          </w:tcPr>
          <w:p w:rsidR="0047284B" w:rsidRPr="00627302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7302">
              <w:rPr>
                <w:rFonts w:ascii="Times New Roman" w:hAnsi="Times New Roman"/>
                <w:sz w:val="20"/>
                <w:szCs w:val="20"/>
              </w:rPr>
              <w:t>План на отчетный год</w:t>
            </w:r>
          </w:p>
        </w:tc>
        <w:tc>
          <w:tcPr>
            <w:tcW w:w="1103" w:type="dxa"/>
            <w:vMerge w:val="restart"/>
          </w:tcPr>
          <w:p w:rsidR="0047284B" w:rsidRPr="00627302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7302">
              <w:rPr>
                <w:rFonts w:ascii="Times New Roman" w:hAnsi="Times New Roman"/>
                <w:sz w:val="20"/>
                <w:szCs w:val="20"/>
              </w:rPr>
              <w:t>План на отчетный период</w:t>
            </w:r>
          </w:p>
        </w:tc>
        <w:tc>
          <w:tcPr>
            <w:tcW w:w="1103" w:type="dxa"/>
            <w:vMerge w:val="restart"/>
          </w:tcPr>
          <w:p w:rsidR="0047284B" w:rsidRPr="00627302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7302">
              <w:rPr>
                <w:rFonts w:ascii="Times New Roman" w:hAnsi="Times New Roman"/>
                <w:sz w:val="20"/>
                <w:szCs w:val="20"/>
              </w:rPr>
              <w:t>Факт по состоянию на конец отчетного периода</w:t>
            </w:r>
          </w:p>
        </w:tc>
        <w:tc>
          <w:tcPr>
            <w:tcW w:w="1121" w:type="dxa"/>
            <w:vMerge w:val="restart"/>
          </w:tcPr>
          <w:p w:rsidR="0047284B" w:rsidRPr="00627302" w:rsidRDefault="0047284B" w:rsidP="00FE4B6D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7302">
              <w:rPr>
                <w:rFonts w:ascii="Times New Roman" w:hAnsi="Times New Roman"/>
                <w:sz w:val="20"/>
                <w:szCs w:val="20"/>
              </w:rPr>
              <w:t>% исполнения к плану на отчетный год</w:t>
            </w:r>
          </w:p>
        </w:tc>
        <w:tc>
          <w:tcPr>
            <w:tcW w:w="1121" w:type="dxa"/>
            <w:vMerge w:val="restart"/>
          </w:tcPr>
          <w:p w:rsidR="0047284B" w:rsidRPr="00627302" w:rsidRDefault="0047284B" w:rsidP="00FE4B6D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7302">
              <w:rPr>
                <w:rFonts w:ascii="Times New Roman" w:hAnsi="Times New Roman"/>
                <w:sz w:val="20"/>
                <w:szCs w:val="20"/>
              </w:rPr>
              <w:t>% исполнения к плану на отчетный период</w:t>
            </w:r>
          </w:p>
        </w:tc>
      </w:tr>
      <w:tr w:rsidR="0047284B" w:rsidRPr="00627302" w:rsidTr="00627302">
        <w:trPr>
          <w:trHeight w:val="20"/>
          <w:tblHeader/>
        </w:trPr>
        <w:tc>
          <w:tcPr>
            <w:tcW w:w="732" w:type="dxa"/>
            <w:hideMark/>
          </w:tcPr>
          <w:p w:rsidR="0047284B" w:rsidRPr="00627302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7302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667" w:type="dxa"/>
            <w:hideMark/>
          </w:tcPr>
          <w:p w:rsidR="0047284B" w:rsidRPr="00627302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7302">
              <w:rPr>
                <w:rFonts w:ascii="Times New Roman" w:hAnsi="Times New Roman"/>
                <w:sz w:val="20"/>
                <w:szCs w:val="20"/>
              </w:rPr>
              <w:t>Пп</w:t>
            </w:r>
          </w:p>
        </w:tc>
        <w:tc>
          <w:tcPr>
            <w:tcW w:w="644" w:type="dxa"/>
            <w:vMerge/>
            <w:hideMark/>
          </w:tcPr>
          <w:p w:rsidR="0047284B" w:rsidRPr="00627302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5" w:type="dxa"/>
            <w:vMerge/>
            <w:hideMark/>
          </w:tcPr>
          <w:p w:rsidR="0047284B" w:rsidRPr="00627302" w:rsidRDefault="0047284B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1" w:type="dxa"/>
            <w:vMerge/>
            <w:hideMark/>
          </w:tcPr>
          <w:p w:rsidR="0047284B" w:rsidRPr="00627302" w:rsidRDefault="0047284B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vMerge/>
            <w:hideMark/>
          </w:tcPr>
          <w:p w:rsidR="0047284B" w:rsidRPr="00627302" w:rsidRDefault="0047284B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8" w:type="dxa"/>
            <w:vMerge/>
          </w:tcPr>
          <w:p w:rsidR="0047284B" w:rsidRPr="00627302" w:rsidRDefault="0047284B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3" w:type="dxa"/>
            <w:vMerge/>
          </w:tcPr>
          <w:p w:rsidR="0047284B" w:rsidRPr="00627302" w:rsidRDefault="0047284B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3" w:type="dxa"/>
            <w:vMerge/>
          </w:tcPr>
          <w:p w:rsidR="0047284B" w:rsidRPr="00627302" w:rsidRDefault="0047284B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1" w:type="dxa"/>
            <w:vMerge/>
          </w:tcPr>
          <w:p w:rsidR="0047284B" w:rsidRPr="00627302" w:rsidRDefault="0047284B" w:rsidP="00FE4B6D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1" w:type="dxa"/>
            <w:vMerge/>
          </w:tcPr>
          <w:p w:rsidR="0047284B" w:rsidRPr="00627302" w:rsidRDefault="0047284B" w:rsidP="00FE4B6D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284B" w:rsidRPr="00627302" w:rsidTr="00627302">
        <w:trPr>
          <w:trHeight w:val="20"/>
        </w:trPr>
        <w:tc>
          <w:tcPr>
            <w:tcW w:w="732" w:type="dxa"/>
            <w:noWrap/>
            <w:hideMark/>
          </w:tcPr>
          <w:p w:rsidR="0047284B" w:rsidRPr="00627302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7" w:type="dxa"/>
            <w:hideMark/>
          </w:tcPr>
          <w:p w:rsidR="0047284B" w:rsidRPr="00627302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4" w:type="dxa"/>
            <w:hideMark/>
          </w:tcPr>
          <w:p w:rsidR="0047284B" w:rsidRPr="00627302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9" w:type="dxa"/>
            <w:gridSpan w:val="8"/>
            <w:noWrap/>
            <w:hideMark/>
          </w:tcPr>
          <w:p w:rsidR="0047284B" w:rsidRPr="00627302" w:rsidRDefault="005A3524" w:rsidP="00FE4B6D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7302">
              <w:rPr>
                <w:rFonts w:ascii="Times New Roman" w:hAnsi="Times New Roman"/>
                <w:sz w:val="20"/>
                <w:szCs w:val="20"/>
              </w:rPr>
              <w:t>Проведение молодежной политики</w:t>
            </w:r>
          </w:p>
        </w:tc>
      </w:tr>
      <w:tr w:rsidR="0047284B" w:rsidRPr="00627302" w:rsidTr="00627302">
        <w:trPr>
          <w:trHeight w:val="20"/>
        </w:trPr>
        <w:tc>
          <w:tcPr>
            <w:tcW w:w="732" w:type="dxa"/>
            <w:vMerge w:val="restart"/>
            <w:noWrap/>
            <w:hideMark/>
          </w:tcPr>
          <w:p w:rsidR="0047284B" w:rsidRPr="00627302" w:rsidRDefault="005A3524" w:rsidP="0083036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730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67" w:type="dxa"/>
            <w:vMerge w:val="restart"/>
            <w:noWrap/>
            <w:hideMark/>
          </w:tcPr>
          <w:p w:rsidR="0047284B" w:rsidRPr="00627302" w:rsidRDefault="009528A2" w:rsidP="0083036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730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44" w:type="dxa"/>
            <w:vMerge w:val="restart"/>
            <w:noWrap/>
            <w:hideMark/>
          </w:tcPr>
          <w:p w:rsidR="0047284B" w:rsidRPr="00627302" w:rsidRDefault="005A3524" w:rsidP="0083036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7302">
              <w:rPr>
                <w:rFonts w:ascii="Times New Roman" w:hAnsi="Times New Roman"/>
                <w:sz w:val="20"/>
                <w:szCs w:val="20"/>
              </w:rPr>
              <w:t>473</w:t>
            </w:r>
          </w:p>
        </w:tc>
        <w:tc>
          <w:tcPr>
            <w:tcW w:w="2225" w:type="dxa"/>
            <w:vMerge w:val="restart"/>
            <w:hideMark/>
          </w:tcPr>
          <w:p w:rsidR="0047284B" w:rsidRPr="00627302" w:rsidRDefault="005A3524" w:rsidP="009528A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7302">
              <w:rPr>
                <w:rFonts w:ascii="Times New Roman" w:hAnsi="Times New Roman"/>
                <w:sz w:val="20"/>
                <w:szCs w:val="20"/>
              </w:rPr>
              <w:t xml:space="preserve">Организация и осуществление мероприятий по работе с </w:t>
            </w:r>
            <w:r w:rsidR="009528A2" w:rsidRPr="00627302">
              <w:rPr>
                <w:rFonts w:ascii="Times New Roman" w:hAnsi="Times New Roman"/>
                <w:sz w:val="20"/>
                <w:szCs w:val="20"/>
              </w:rPr>
              <w:t>детьми</w:t>
            </w:r>
            <w:r w:rsidRPr="00627302">
              <w:rPr>
                <w:rFonts w:ascii="Times New Roman" w:hAnsi="Times New Roman"/>
                <w:sz w:val="20"/>
                <w:szCs w:val="20"/>
              </w:rPr>
              <w:t xml:space="preserve"> и молодежью</w:t>
            </w:r>
          </w:p>
        </w:tc>
        <w:tc>
          <w:tcPr>
            <w:tcW w:w="3601" w:type="dxa"/>
            <w:hideMark/>
          </w:tcPr>
          <w:p w:rsidR="0047284B" w:rsidRPr="00627302" w:rsidRDefault="009528A2" w:rsidP="007A3F9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7302">
              <w:rPr>
                <w:rFonts w:ascii="Times New Roman" w:hAnsi="Times New Roman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1227" w:type="dxa"/>
            <w:noWrap/>
            <w:hideMark/>
          </w:tcPr>
          <w:p w:rsidR="0047284B" w:rsidRPr="00627302" w:rsidRDefault="009528A2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7302">
              <w:rPr>
                <w:rFonts w:ascii="Times New Roman" w:hAnsi="Times New Roman"/>
                <w:sz w:val="20"/>
                <w:szCs w:val="20"/>
              </w:rPr>
              <w:t>мероприятий</w:t>
            </w:r>
          </w:p>
        </w:tc>
        <w:tc>
          <w:tcPr>
            <w:tcW w:w="1108" w:type="dxa"/>
            <w:noWrap/>
            <w:hideMark/>
          </w:tcPr>
          <w:p w:rsidR="0047284B" w:rsidRPr="00D8271E" w:rsidRDefault="0098185C" w:rsidP="009528A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03" w:type="dxa"/>
            <w:noWrap/>
            <w:hideMark/>
          </w:tcPr>
          <w:p w:rsidR="0047284B" w:rsidRPr="00D8271E" w:rsidRDefault="0098185C" w:rsidP="00775373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03" w:type="dxa"/>
            <w:noWrap/>
            <w:hideMark/>
          </w:tcPr>
          <w:p w:rsidR="0047284B" w:rsidRPr="00D8271E" w:rsidRDefault="0098185C" w:rsidP="002248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170,0</w:t>
            </w:r>
          </w:p>
        </w:tc>
        <w:tc>
          <w:tcPr>
            <w:tcW w:w="1121" w:type="dxa"/>
            <w:noWrap/>
            <w:hideMark/>
          </w:tcPr>
          <w:p w:rsidR="0047284B" w:rsidRPr="007D6704" w:rsidRDefault="0098185C" w:rsidP="0098185C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113,33</w:t>
            </w:r>
            <w:r w:rsidR="002C6911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  <w:tc>
          <w:tcPr>
            <w:tcW w:w="1121" w:type="dxa"/>
            <w:noWrap/>
            <w:hideMark/>
          </w:tcPr>
          <w:p w:rsidR="0047284B" w:rsidRPr="007D6704" w:rsidRDefault="0098185C" w:rsidP="0098185C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113,33 </w:t>
            </w:r>
            <w:r w:rsidR="002C691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47284B" w:rsidRPr="00627302" w:rsidTr="00627302">
        <w:trPr>
          <w:trHeight w:val="20"/>
        </w:trPr>
        <w:tc>
          <w:tcPr>
            <w:tcW w:w="732" w:type="dxa"/>
            <w:vMerge/>
            <w:hideMark/>
          </w:tcPr>
          <w:p w:rsidR="0047284B" w:rsidRPr="00627302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7" w:type="dxa"/>
            <w:vMerge/>
            <w:hideMark/>
          </w:tcPr>
          <w:p w:rsidR="0047284B" w:rsidRPr="00627302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4" w:type="dxa"/>
            <w:vMerge/>
            <w:hideMark/>
          </w:tcPr>
          <w:p w:rsidR="0047284B" w:rsidRPr="00627302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5" w:type="dxa"/>
            <w:vMerge/>
            <w:hideMark/>
          </w:tcPr>
          <w:p w:rsidR="0047284B" w:rsidRPr="00627302" w:rsidRDefault="0047284B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1" w:type="dxa"/>
            <w:hideMark/>
          </w:tcPr>
          <w:p w:rsidR="0047284B" w:rsidRPr="00627302" w:rsidRDefault="009528A2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7302">
              <w:rPr>
                <w:rFonts w:ascii="Times New Roman" w:hAnsi="Times New Roman"/>
                <w:sz w:val="20"/>
                <w:szCs w:val="20"/>
              </w:rPr>
              <w:t>Расходы бюджета МО «Кизнерский район» на оказание муниципальной услуги (выполнение работы)</w:t>
            </w:r>
            <w:r w:rsidR="0047284B" w:rsidRPr="0062730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27" w:type="dxa"/>
            <w:noWrap/>
            <w:hideMark/>
          </w:tcPr>
          <w:p w:rsidR="0047284B" w:rsidRPr="00627302" w:rsidRDefault="009528A2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7302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108" w:type="dxa"/>
            <w:noWrap/>
            <w:hideMark/>
          </w:tcPr>
          <w:p w:rsidR="0047284B" w:rsidRPr="008D3C2C" w:rsidRDefault="0098185C" w:rsidP="009528A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1089,3</w:t>
            </w:r>
          </w:p>
        </w:tc>
        <w:tc>
          <w:tcPr>
            <w:tcW w:w="1103" w:type="dxa"/>
            <w:noWrap/>
            <w:hideMark/>
          </w:tcPr>
          <w:p w:rsidR="0047284B" w:rsidRPr="008D3C2C" w:rsidRDefault="0098185C" w:rsidP="009528A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1089,3</w:t>
            </w:r>
          </w:p>
        </w:tc>
        <w:tc>
          <w:tcPr>
            <w:tcW w:w="1103" w:type="dxa"/>
            <w:noWrap/>
            <w:hideMark/>
          </w:tcPr>
          <w:p w:rsidR="0047284B" w:rsidRPr="008D3C2C" w:rsidRDefault="0098185C" w:rsidP="00EF1E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3646,4</w:t>
            </w:r>
          </w:p>
        </w:tc>
        <w:tc>
          <w:tcPr>
            <w:tcW w:w="1121" w:type="dxa"/>
            <w:noWrap/>
            <w:hideMark/>
          </w:tcPr>
          <w:p w:rsidR="0047284B" w:rsidRPr="008D3C2C" w:rsidRDefault="0098185C" w:rsidP="00FE4B6D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334,75</w:t>
            </w:r>
          </w:p>
        </w:tc>
        <w:tc>
          <w:tcPr>
            <w:tcW w:w="1121" w:type="dxa"/>
            <w:noWrap/>
            <w:hideMark/>
          </w:tcPr>
          <w:p w:rsidR="0047284B" w:rsidRPr="008D3C2C" w:rsidRDefault="0098185C" w:rsidP="00FE4B6D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334,75</w:t>
            </w:r>
          </w:p>
        </w:tc>
      </w:tr>
    </w:tbl>
    <w:p w:rsidR="0047284B" w:rsidRDefault="0047284B" w:rsidP="0047284B">
      <w:pPr>
        <w:rPr>
          <w:rFonts w:ascii="Times New Roman" w:hAnsi="Times New Roman"/>
          <w:b/>
          <w:sz w:val="24"/>
          <w:szCs w:val="24"/>
        </w:rPr>
        <w:sectPr w:rsidR="0047284B" w:rsidSect="00371C99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47284B" w:rsidRPr="00EC3F08" w:rsidRDefault="0047284B" w:rsidP="0047284B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EC3F08">
        <w:rPr>
          <w:rFonts w:ascii="Times New Roman" w:hAnsi="Times New Roman"/>
          <w:sz w:val="16"/>
          <w:szCs w:val="16"/>
        </w:rPr>
        <w:lastRenderedPageBreak/>
        <w:t>Форма 5.</w:t>
      </w:r>
      <w:r w:rsidRPr="00EC3F08">
        <w:rPr>
          <w:rFonts w:ascii="Times New Roman" w:hAnsi="Times New Roman"/>
          <w:b/>
          <w:sz w:val="16"/>
          <w:szCs w:val="16"/>
        </w:rPr>
        <w:t xml:space="preserve"> </w:t>
      </w:r>
      <w:hyperlink r:id="rId11" w:history="1">
        <w:r w:rsidRPr="00EC3F08">
          <w:rPr>
            <w:rFonts w:ascii="Times New Roman" w:hAnsi="Times New Roman"/>
            <w:sz w:val="16"/>
            <w:szCs w:val="16"/>
          </w:rPr>
          <w:t>Отчет</w:t>
        </w:r>
      </w:hyperlink>
      <w:r w:rsidRPr="00EC3F08">
        <w:rPr>
          <w:rFonts w:ascii="Times New Roman" w:hAnsi="Times New Roman"/>
          <w:sz w:val="16"/>
          <w:szCs w:val="16"/>
        </w:rPr>
        <w:t xml:space="preserve"> о достигнутых значениях целевых показателей (индикаторов) муниципальной программы </w:t>
      </w:r>
    </w:p>
    <w:p w:rsidR="0047284B" w:rsidRPr="00EC3F08" w:rsidRDefault="0047284B" w:rsidP="0047284B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151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567"/>
        <w:gridCol w:w="567"/>
        <w:gridCol w:w="2410"/>
        <w:gridCol w:w="1134"/>
        <w:gridCol w:w="992"/>
        <w:gridCol w:w="992"/>
        <w:gridCol w:w="993"/>
        <w:gridCol w:w="1134"/>
        <w:gridCol w:w="1275"/>
        <w:gridCol w:w="1134"/>
        <w:gridCol w:w="3261"/>
      </w:tblGrid>
      <w:tr w:rsidR="003F46B8" w:rsidRPr="00EC3F08" w:rsidTr="003F46B8">
        <w:trPr>
          <w:trHeight w:val="20"/>
        </w:trPr>
        <w:tc>
          <w:tcPr>
            <w:tcW w:w="1276" w:type="dxa"/>
            <w:gridSpan w:val="2"/>
            <w:vMerge w:val="restart"/>
            <w:hideMark/>
          </w:tcPr>
          <w:p w:rsidR="0047284B" w:rsidRPr="00EC3F08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C3F08">
              <w:rPr>
                <w:rFonts w:ascii="Times New Roman" w:hAnsi="Times New Roman"/>
                <w:color w:val="000000"/>
                <w:sz w:val="16"/>
                <w:szCs w:val="16"/>
              </w:rPr>
              <w:t>Коды аналитической программной классификации</w:t>
            </w:r>
          </w:p>
        </w:tc>
        <w:tc>
          <w:tcPr>
            <w:tcW w:w="567" w:type="dxa"/>
            <w:vMerge w:val="restart"/>
            <w:hideMark/>
          </w:tcPr>
          <w:p w:rsidR="0047284B" w:rsidRPr="00EC3F08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C3F08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410" w:type="dxa"/>
            <w:vMerge w:val="restart"/>
            <w:hideMark/>
          </w:tcPr>
          <w:p w:rsidR="0047284B" w:rsidRPr="00EC3F08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C3F08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vMerge w:val="restart"/>
            <w:hideMark/>
          </w:tcPr>
          <w:p w:rsidR="0047284B" w:rsidRPr="00EC3F08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C3F08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2977" w:type="dxa"/>
            <w:gridSpan w:val="3"/>
            <w:hideMark/>
          </w:tcPr>
          <w:p w:rsidR="0047284B" w:rsidRPr="00EC3F08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C3F08">
              <w:rPr>
                <w:rFonts w:ascii="Times New Roman" w:hAnsi="Times New Roman"/>
                <w:color w:val="000000"/>
                <w:sz w:val="16"/>
                <w:szCs w:val="16"/>
              </w:rPr>
              <w:t>Значения целевого показателя (индикатора)</w:t>
            </w:r>
          </w:p>
        </w:tc>
        <w:tc>
          <w:tcPr>
            <w:tcW w:w="1134" w:type="dxa"/>
            <w:vMerge w:val="restart"/>
            <w:hideMark/>
          </w:tcPr>
          <w:p w:rsidR="0047284B" w:rsidRPr="00EC3F08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C3F0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Абсолютное отклонение факта от плана </w:t>
            </w:r>
          </w:p>
        </w:tc>
        <w:tc>
          <w:tcPr>
            <w:tcW w:w="1275" w:type="dxa"/>
            <w:vMerge w:val="restart"/>
            <w:hideMark/>
          </w:tcPr>
          <w:p w:rsidR="0047284B" w:rsidRPr="00EC3F08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C3F08">
              <w:rPr>
                <w:rFonts w:ascii="Times New Roman" w:hAnsi="Times New Roman"/>
                <w:color w:val="000000"/>
                <w:sz w:val="16"/>
                <w:szCs w:val="16"/>
              </w:rPr>
              <w:t>Относительное отклонение факта от плана, %</w:t>
            </w:r>
          </w:p>
        </w:tc>
        <w:tc>
          <w:tcPr>
            <w:tcW w:w="1134" w:type="dxa"/>
            <w:vMerge w:val="restart"/>
            <w:hideMark/>
          </w:tcPr>
          <w:p w:rsidR="0047284B" w:rsidRPr="00EC3F08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C3F08">
              <w:rPr>
                <w:rFonts w:ascii="Times New Roman" w:hAnsi="Times New Roman"/>
                <w:color w:val="000000"/>
                <w:sz w:val="16"/>
                <w:szCs w:val="16"/>
              </w:rPr>
              <w:t>Темп роста к уровню прошлого года, %</w:t>
            </w:r>
          </w:p>
        </w:tc>
        <w:tc>
          <w:tcPr>
            <w:tcW w:w="3261" w:type="dxa"/>
            <w:vMerge w:val="restart"/>
            <w:hideMark/>
          </w:tcPr>
          <w:p w:rsidR="0047284B" w:rsidRPr="00EC3F08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C3F08">
              <w:rPr>
                <w:rFonts w:ascii="Times New Roman" w:hAnsi="Times New Roman"/>
                <w:color w:val="000000"/>
                <w:sz w:val="16"/>
                <w:szCs w:val="16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3F46B8" w:rsidRPr="00EC3F08" w:rsidTr="003F46B8">
        <w:trPr>
          <w:trHeight w:val="310"/>
        </w:trPr>
        <w:tc>
          <w:tcPr>
            <w:tcW w:w="1276" w:type="dxa"/>
            <w:gridSpan w:val="2"/>
            <w:vMerge/>
            <w:hideMark/>
          </w:tcPr>
          <w:p w:rsidR="0047284B" w:rsidRPr="00EC3F08" w:rsidRDefault="0047284B" w:rsidP="00371C99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hideMark/>
          </w:tcPr>
          <w:p w:rsidR="0047284B" w:rsidRPr="00EC3F08" w:rsidRDefault="0047284B" w:rsidP="00371C99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vMerge/>
            <w:hideMark/>
          </w:tcPr>
          <w:p w:rsidR="0047284B" w:rsidRPr="00EC3F08" w:rsidRDefault="0047284B" w:rsidP="00371C99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hideMark/>
          </w:tcPr>
          <w:p w:rsidR="0047284B" w:rsidRPr="00EC3F08" w:rsidRDefault="0047284B" w:rsidP="00371C99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hideMark/>
          </w:tcPr>
          <w:p w:rsidR="0047284B" w:rsidRPr="00EC3F08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C3F08">
              <w:rPr>
                <w:rFonts w:ascii="Times New Roman" w:hAnsi="Times New Roman"/>
                <w:color w:val="000000"/>
                <w:sz w:val="16"/>
                <w:szCs w:val="16"/>
              </w:rPr>
              <w:t>факт на начало отчетного периода (за прошлый год)</w:t>
            </w:r>
          </w:p>
        </w:tc>
        <w:tc>
          <w:tcPr>
            <w:tcW w:w="992" w:type="dxa"/>
            <w:vMerge w:val="restart"/>
            <w:hideMark/>
          </w:tcPr>
          <w:p w:rsidR="0047284B" w:rsidRPr="00EC3F08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C3F08">
              <w:rPr>
                <w:rFonts w:ascii="Times New Roman" w:hAnsi="Times New Roman"/>
                <w:color w:val="000000"/>
                <w:sz w:val="16"/>
                <w:szCs w:val="16"/>
              </w:rPr>
              <w:t>план на конец отчетного (текущего) года</w:t>
            </w:r>
          </w:p>
        </w:tc>
        <w:tc>
          <w:tcPr>
            <w:tcW w:w="993" w:type="dxa"/>
            <w:vMerge w:val="restart"/>
            <w:hideMark/>
          </w:tcPr>
          <w:p w:rsidR="0047284B" w:rsidRPr="00EC3F08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C3F08">
              <w:rPr>
                <w:rFonts w:ascii="Times New Roman" w:hAnsi="Times New Roman"/>
                <w:color w:val="000000"/>
                <w:sz w:val="16"/>
                <w:szCs w:val="16"/>
              </w:rPr>
              <w:t>факт на конец отчетного периода</w:t>
            </w:r>
          </w:p>
        </w:tc>
        <w:tc>
          <w:tcPr>
            <w:tcW w:w="1134" w:type="dxa"/>
            <w:vMerge/>
            <w:hideMark/>
          </w:tcPr>
          <w:p w:rsidR="0047284B" w:rsidRPr="00EC3F08" w:rsidRDefault="0047284B" w:rsidP="00371C99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hideMark/>
          </w:tcPr>
          <w:p w:rsidR="0047284B" w:rsidRPr="00EC3F08" w:rsidRDefault="0047284B" w:rsidP="00371C99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hideMark/>
          </w:tcPr>
          <w:p w:rsidR="0047284B" w:rsidRPr="00EC3F08" w:rsidRDefault="0047284B" w:rsidP="00371C99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61" w:type="dxa"/>
            <w:vMerge/>
            <w:hideMark/>
          </w:tcPr>
          <w:p w:rsidR="0047284B" w:rsidRPr="00EC3F08" w:rsidRDefault="0047284B" w:rsidP="00371C99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F46B8" w:rsidRPr="00EC3F08" w:rsidTr="003F46B8">
        <w:trPr>
          <w:trHeight w:val="20"/>
        </w:trPr>
        <w:tc>
          <w:tcPr>
            <w:tcW w:w="709" w:type="dxa"/>
            <w:noWrap/>
            <w:hideMark/>
          </w:tcPr>
          <w:p w:rsidR="0047284B" w:rsidRPr="00EC3F08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C3F08">
              <w:rPr>
                <w:rFonts w:ascii="Times New Roman" w:hAnsi="Times New Roman"/>
                <w:color w:val="000000"/>
                <w:sz w:val="16"/>
                <w:szCs w:val="16"/>
              </w:rPr>
              <w:t>МП</w:t>
            </w:r>
          </w:p>
        </w:tc>
        <w:tc>
          <w:tcPr>
            <w:tcW w:w="567" w:type="dxa"/>
            <w:noWrap/>
            <w:hideMark/>
          </w:tcPr>
          <w:p w:rsidR="0047284B" w:rsidRPr="00EC3F08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C3F08">
              <w:rPr>
                <w:rFonts w:ascii="Times New Roman" w:hAnsi="Times New Roman"/>
                <w:color w:val="000000"/>
                <w:sz w:val="16"/>
                <w:szCs w:val="16"/>
              </w:rPr>
              <w:t>Пп</w:t>
            </w:r>
          </w:p>
        </w:tc>
        <w:tc>
          <w:tcPr>
            <w:tcW w:w="567" w:type="dxa"/>
            <w:vMerge/>
            <w:hideMark/>
          </w:tcPr>
          <w:p w:rsidR="0047284B" w:rsidRPr="00EC3F08" w:rsidRDefault="0047284B" w:rsidP="00371C99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vMerge/>
            <w:hideMark/>
          </w:tcPr>
          <w:p w:rsidR="0047284B" w:rsidRPr="00EC3F08" w:rsidRDefault="0047284B" w:rsidP="00371C99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hideMark/>
          </w:tcPr>
          <w:p w:rsidR="0047284B" w:rsidRPr="00EC3F08" w:rsidRDefault="0047284B" w:rsidP="00371C99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hideMark/>
          </w:tcPr>
          <w:p w:rsidR="0047284B" w:rsidRPr="00EC3F08" w:rsidRDefault="0047284B" w:rsidP="00371C99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hideMark/>
          </w:tcPr>
          <w:p w:rsidR="0047284B" w:rsidRPr="00EC3F08" w:rsidRDefault="0047284B" w:rsidP="00371C99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hideMark/>
          </w:tcPr>
          <w:p w:rsidR="0047284B" w:rsidRPr="00EC3F08" w:rsidRDefault="0047284B" w:rsidP="00371C99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hideMark/>
          </w:tcPr>
          <w:p w:rsidR="0047284B" w:rsidRPr="00EC3F08" w:rsidRDefault="0047284B" w:rsidP="00371C99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hideMark/>
          </w:tcPr>
          <w:p w:rsidR="0047284B" w:rsidRPr="00EC3F08" w:rsidRDefault="0047284B" w:rsidP="00371C99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hideMark/>
          </w:tcPr>
          <w:p w:rsidR="0047284B" w:rsidRPr="00EC3F08" w:rsidRDefault="0047284B" w:rsidP="00371C99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61" w:type="dxa"/>
            <w:vMerge/>
            <w:hideMark/>
          </w:tcPr>
          <w:p w:rsidR="0047284B" w:rsidRPr="00EC3F08" w:rsidRDefault="0047284B" w:rsidP="00371C99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284B" w:rsidRPr="00EC3F08" w:rsidTr="003F46B8">
        <w:trPr>
          <w:trHeight w:val="20"/>
        </w:trPr>
        <w:tc>
          <w:tcPr>
            <w:tcW w:w="709" w:type="dxa"/>
            <w:noWrap/>
            <w:hideMark/>
          </w:tcPr>
          <w:p w:rsidR="0047284B" w:rsidRPr="00EC3F08" w:rsidRDefault="008940CA" w:rsidP="009C4BAB">
            <w:pPr>
              <w:spacing w:before="40" w:after="40" w:line="240" w:lineRule="auto"/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noWrap/>
            <w:hideMark/>
          </w:tcPr>
          <w:p w:rsidR="0047284B" w:rsidRPr="00EC3F08" w:rsidRDefault="008940CA" w:rsidP="009C4BAB">
            <w:pPr>
              <w:spacing w:before="40" w:after="40" w:line="240" w:lineRule="auto"/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47284B" w:rsidRPr="00EC3F08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C3F08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5" w:type="dxa"/>
            <w:gridSpan w:val="9"/>
            <w:noWrap/>
            <w:hideMark/>
          </w:tcPr>
          <w:p w:rsidR="0047284B" w:rsidRPr="003F46B8" w:rsidRDefault="00DC4B16" w:rsidP="003F46B8">
            <w:pPr>
              <w:spacing w:before="40" w:after="40" w:line="240" w:lineRule="auto"/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F46B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Реализация молодежной политики </w:t>
            </w:r>
            <w:r w:rsidR="0047284B" w:rsidRPr="003F46B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3F46B8" w:rsidRPr="00EC3F08" w:rsidTr="003F46B8">
        <w:trPr>
          <w:trHeight w:val="20"/>
        </w:trPr>
        <w:tc>
          <w:tcPr>
            <w:tcW w:w="709" w:type="dxa"/>
            <w:hideMark/>
          </w:tcPr>
          <w:p w:rsidR="0047284B" w:rsidRPr="00EC3F08" w:rsidRDefault="008940CA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14</w:t>
            </w:r>
          </w:p>
        </w:tc>
        <w:tc>
          <w:tcPr>
            <w:tcW w:w="567" w:type="dxa"/>
            <w:hideMark/>
          </w:tcPr>
          <w:p w:rsidR="0047284B" w:rsidRPr="00EC3F08" w:rsidRDefault="008940CA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hideMark/>
          </w:tcPr>
          <w:p w:rsidR="0047284B" w:rsidRPr="00EC3F08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3F0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410" w:type="dxa"/>
            <w:hideMark/>
          </w:tcPr>
          <w:p w:rsidR="0047284B" w:rsidRPr="00EC3F08" w:rsidRDefault="002C120B" w:rsidP="002C120B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1.Доля  численности населения, вовлеченного </w:t>
            </w:r>
            <w:r w:rsidR="00DC4B16" w:rsidRPr="00EC3F08">
              <w:rPr>
                <w:rFonts w:ascii="Times New Roman" w:hAnsi="Times New Roman"/>
                <w:sz w:val="16"/>
                <w:szCs w:val="16"/>
              </w:rPr>
              <w:t xml:space="preserve"> в </w:t>
            </w:r>
            <w:r>
              <w:rPr>
                <w:rFonts w:ascii="Times New Roman" w:hAnsi="Times New Roman"/>
                <w:sz w:val="16"/>
                <w:szCs w:val="16"/>
              </w:rPr>
              <w:t>деятельность общественных объединений, в том числе  волонтерских и добровольческих, от общей численности и населения муниципального образования;</w:t>
            </w:r>
          </w:p>
        </w:tc>
        <w:tc>
          <w:tcPr>
            <w:tcW w:w="1134" w:type="dxa"/>
            <w:noWrap/>
            <w:hideMark/>
          </w:tcPr>
          <w:p w:rsidR="0047284B" w:rsidRPr="00EC3F08" w:rsidRDefault="0047284B" w:rsidP="00371C9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C3F08">
              <w:rPr>
                <w:rFonts w:ascii="Times New Roman" w:hAnsi="Times New Roman"/>
                <w:sz w:val="16"/>
                <w:szCs w:val="16"/>
              </w:rPr>
              <w:t> </w:t>
            </w:r>
            <w:r w:rsidR="00DC4B16" w:rsidRPr="00EC3F08">
              <w:rPr>
                <w:rFonts w:ascii="Times New Roman" w:hAnsi="Times New Roman"/>
                <w:sz w:val="16"/>
                <w:szCs w:val="16"/>
              </w:rPr>
              <w:t>Процентов</w:t>
            </w:r>
          </w:p>
        </w:tc>
        <w:tc>
          <w:tcPr>
            <w:tcW w:w="992" w:type="dxa"/>
            <w:noWrap/>
            <w:hideMark/>
          </w:tcPr>
          <w:p w:rsidR="003F02E8" w:rsidRPr="00EC3F08" w:rsidRDefault="00133467" w:rsidP="0022482E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992" w:type="dxa"/>
            <w:noWrap/>
            <w:hideMark/>
          </w:tcPr>
          <w:p w:rsidR="0047284B" w:rsidRPr="00EC3F08" w:rsidRDefault="008A18C8" w:rsidP="00FE7A92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993" w:type="dxa"/>
            <w:noWrap/>
            <w:hideMark/>
          </w:tcPr>
          <w:p w:rsidR="003F02E8" w:rsidRPr="00EC3F08" w:rsidRDefault="002C6911" w:rsidP="00FE7A92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1134" w:type="dxa"/>
            <w:noWrap/>
          </w:tcPr>
          <w:p w:rsidR="003F02E8" w:rsidRPr="00EC3F08" w:rsidRDefault="008A18C8" w:rsidP="00FE7A92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5" w:type="dxa"/>
            <w:noWrap/>
          </w:tcPr>
          <w:p w:rsidR="003F02E8" w:rsidRPr="00EC3F08" w:rsidRDefault="002C6911" w:rsidP="00FE7A92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100 </w:t>
            </w:r>
          </w:p>
        </w:tc>
        <w:tc>
          <w:tcPr>
            <w:tcW w:w="1134" w:type="dxa"/>
            <w:noWrap/>
          </w:tcPr>
          <w:p w:rsidR="003F02E8" w:rsidRPr="00EC3F08" w:rsidRDefault="00AE2C2C" w:rsidP="00CC3DBE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133467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3261" w:type="dxa"/>
            <w:noWrap/>
            <w:hideMark/>
          </w:tcPr>
          <w:p w:rsidR="0047284B" w:rsidRPr="00EC3F08" w:rsidRDefault="0053707C" w:rsidP="00AE2C2C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C3F0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 связи с </w:t>
            </w:r>
            <w:r w:rsidR="00425EB7" w:rsidRPr="00EC3F0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работой </w:t>
            </w:r>
            <w:r w:rsidR="00DC1D74" w:rsidRPr="00EC3F0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и ежедневным обновлением </w:t>
            </w:r>
            <w:r w:rsidR="00CD011E" w:rsidRPr="00EC3F0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страниц </w:t>
            </w:r>
            <w:r w:rsidR="00425EB7" w:rsidRPr="00EC3F0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«Молодежный центр «Ровесник» в социальной сети «ВКонтакте» </w:t>
            </w:r>
            <w:r w:rsidR="0050488D" w:rsidRPr="00EC3F0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удалось </w:t>
            </w:r>
            <w:r w:rsidR="000B5583" w:rsidRPr="00EC3F0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="0050488D" w:rsidRPr="00EC3F08">
              <w:rPr>
                <w:rFonts w:ascii="Times New Roman" w:hAnsi="Times New Roman"/>
                <w:color w:val="000000"/>
                <w:sz w:val="16"/>
                <w:szCs w:val="16"/>
              </w:rPr>
              <w:t>вовлечь молодежь в социально-культурную позитивную деятельность</w:t>
            </w:r>
            <w:r w:rsidR="009C4BAB" w:rsidRPr="00EC3F08"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</w:tr>
      <w:tr w:rsidR="003F46B8" w:rsidRPr="00EC3F08" w:rsidTr="003F46B8">
        <w:trPr>
          <w:trHeight w:val="20"/>
        </w:trPr>
        <w:tc>
          <w:tcPr>
            <w:tcW w:w="709" w:type="dxa"/>
            <w:hideMark/>
          </w:tcPr>
          <w:p w:rsidR="0047284B" w:rsidRPr="00EC3F08" w:rsidRDefault="008940CA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14</w:t>
            </w:r>
          </w:p>
        </w:tc>
        <w:tc>
          <w:tcPr>
            <w:tcW w:w="567" w:type="dxa"/>
            <w:hideMark/>
          </w:tcPr>
          <w:p w:rsidR="0047284B" w:rsidRPr="00EC3F08" w:rsidRDefault="008940CA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47284B" w:rsidRPr="00EC3F08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3F0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410" w:type="dxa"/>
            <w:hideMark/>
          </w:tcPr>
          <w:p w:rsidR="0047284B" w:rsidRPr="00EC3F08" w:rsidRDefault="002C120B" w:rsidP="00DC4B16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  <w:r w:rsidR="00DC4B16" w:rsidRPr="00EC3F08">
              <w:rPr>
                <w:rFonts w:ascii="Times New Roman" w:hAnsi="Times New Roman"/>
                <w:sz w:val="16"/>
                <w:szCs w:val="16"/>
              </w:rPr>
              <w:t>Количество молодежных и детских общественных объединений</w:t>
            </w:r>
            <w:r w:rsidR="00625BF6">
              <w:rPr>
                <w:rFonts w:ascii="Times New Roman" w:hAnsi="Times New Roman"/>
                <w:sz w:val="16"/>
                <w:szCs w:val="16"/>
              </w:rPr>
              <w:t xml:space="preserve"> в т.ч. волонтерских отрядов;</w:t>
            </w:r>
          </w:p>
        </w:tc>
        <w:tc>
          <w:tcPr>
            <w:tcW w:w="1134" w:type="dxa"/>
            <w:noWrap/>
            <w:hideMark/>
          </w:tcPr>
          <w:p w:rsidR="0047284B" w:rsidRPr="00EC3F08" w:rsidRDefault="00DC4B16" w:rsidP="00DC4B1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3F08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992" w:type="dxa"/>
            <w:noWrap/>
            <w:hideMark/>
          </w:tcPr>
          <w:p w:rsidR="0047284B" w:rsidRPr="00EC3F08" w:rsidRDefault="0098185C" w:rsidP="002C6911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992" w:type="dxa"/>
            <w:noWrap/>
            <w:hideMark/>
          </w:tcPr>
          <w:p w:rsidR="0047284B" w:rsidRPr="00EC3F08" w:rsidRDefault="0098185C" w:rsidP="00FE7A92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3,0</w:t>
            </w:r>
          </w:p>
        </w:tc>
        <w:tc>
          <w:tcPr>
            <w:tcW w:w="993" w:type="dxa"/>
            <w:noWrap/>
            <w:hideMark/>
          </w:tcPr>
          <w:p w:rsidR="0047284B" w:rsidRPr="00EC3F08" w:rsidRDefault="0098185C" w:rsidP="0022482E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3,0</w:t>
            </w:r>
          </w:p>
        </w:tc>
        <w:tc>
          <w:tcPr>
            <w:tcW w:w="1134" w:type="dxa"/>
            <w:noWrap/>
          </w:tcPr>
          <w:p w:rsidR="0047284B" w:rsidRPr="008A18C8" w:rsidRDefault="00625BF6" w:rsidP="00FE7A92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5" w:type="dxa"/>
            <w:noWrap/>
          </w:tcPr>
          <w:p w:rsidR="0047284B" w:rsidRPr="008A18C8" w:rsidRDefault="002C6911" w:rsidP="00FE7A92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noWrap/>
          </w:tcPr>
          <w:p w:rsidR="0047284B" w:rsidRPr="008A18C8" w:rsidRDefault="003B61EB" w:rsidP="00FE7A92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3B61EB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3261" w:type="dxa"/>
            <w:noWrap/>
            <w:hideMark/>
          </w:tcPr>
          <w:p w:rsidR="0047284B" w:rsidRPr="00EC3F08" w:rsidRDefault="00632620" w:rsidP="00D4737D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C3F0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 связи с тем, что молодежные </w:t>
            </w:r>
            <w:r w:rsidR="00D06018" w:rsidRPr="00EC3F0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общественные </w:t>
            </w:r>
            <w:r w:rsidRPr="00EC3F0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объединения </w:t>
            </w:r>
            <w:r w:rsidR="00D4737D">
              <w:rPr>
                <w:rFonts w:ascii="Times New Roman" w:hAnsi="Times New Roman"/>
                <w:color w:val="000000"/>
                <w:sz w:val="16"/>
                <w:szCs w:val="16"/>
              </w:rPr>
              <w:t>изменили систему работы.</w:t>
            </w:r>
          </w:p>
        </w:tc>
      </w:tr>
      <w:tr w:rsidR="003F46B8" w:rsidRPr="00EC3F08" w:rsidTr="003F46B8">
        <w:trPr>
          <w:trHeight w:val="20"/>
        </w:trPr>
        <w:tc>
          <w:tcPr>
            <w:tcW w:w="709" w:type="dxa"/>
            <w:hideMark/>
          </w:tcPr>
          <w:p w:rsidR="00DC4B16" w:rsidRPr="00EC3F08" w:rsidRDefault="008940CA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14</w:t>
            </w:r>
          </w:p>
        </w:tc>
        <w:tc>
          <w:tcPr>
            <w:tcW w:w="567" w:type="dxa"/>
            <w:hideMark/>
          </w:tcPr>
          <w:p w:rsidR="00DC4B16" w:rsidRPr="00EC3F08" w:rsidRDefault="008940CA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DC4B16" w:rsidRPr="00EC3F08" w:rsidRDefault="00DC4B16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3F0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410" w:type="dxa"/>
            <w:hideMark/>
          </w:tcPr>
          <w:p w:rsidR="00DC4B16" w:rsidRPr="00EC3F08" w:rsidRDefault="002C120B" w:rsidP="00DC4B16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  <w:r w:rsidR="00DC4B16" w:rsidRPr="00EC3F08">
              <w:rPr>
                <w:rFonts w:ascii="Times New Roman" w:hAnsi="Times New Roman"/>
                <w:sz w:val="16"/>
                <w:szCs w:val="16"/>
              </w:rPr>
              <w:t>Количество мероприятий, проведенных для детей и</w:t>
            </w:r>
            <w:r w:rsidR="005A190F">
              <w:rPr>
                <w:rFonts w:ascii="Times New Roman" w:hAnsi="Times New Roman"/>
                <w:sz w:val="16"/>
                <w:szCs w:val="16"/>
              </w:rPr>
              <w:t xml:space="preserve"> молодежи в возрасте от 14 до 35</w:t>
            </w:r>
            <w:r w:rsidR="00DC4B16" w:rsidRPr="00EC3F08">
              <w:rPr>
                <w:rFonts w:ascii="Times New Roman" w:hAnsi="Times New Roman"/>
                <w:sz w:val="16"/>
                <w:szCs w:val="16"/>
              </w:rPr>
              <w:t xml:space="preserve"> лет</w:t>
            </w:r>
          </w:p>
        </w:tc>
        <w:tc>
          <w:tcPr>
            <w:tcW w:w="1134" w:type="dxa"/>
            <w:noWrap/>
            <w:hideMark/>
          </w:tcPr>
          <w:p w:rsidR="00DC4B16" w:rsidRPr="00EC3F08" w:rsidRDefault="00DC4B16" w:rsidP="00DC4B1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3F08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992" w:type="dxa"/>
            <w:noWrap/>
            <w:hideMark/>
          </w:tcPr>
          <w:p w:rsidR="00DC4B16" w:rsidRPr="00EC3F08" w:rsidRDefault="0098185C" w:rsidP="00FE7A92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200,0</w:t>
            </w:r>
          </w:p>
        </w:tc>
        <w:tc>
          <w:tcPr>
            <w:tcW w:w="992" w:type="dxa"/>
            <w:noWrap/>
            <w:hideMark/>
          </w:tcPr>
          <w:p w:rsidR="00DC4B16" w:rsidRPr="00EC3F08" w:rsidRDefault="0098185C" w:rsidP="00775373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150,0</w:t>
            </w:r>
          </w:p>
        </w:tc>
        <w:tc>
          <w:tcPr>
            <w:tcW w:w="993" w:type="dxa"/>
            <w:noWrap/>
            <w:hideMark/>
          </w:tcPr>
          <w:p w:rsidR="00DC4B16" w:rsidRPr="00EC3F08" w:rsidRDefault="0098185C" w:rsidP="00775373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170,00</w:t>
            </w:r>
          </w:p>
        </w:tc>
        <w:tc>
          <w:tcPr>
            <w:tcW w:w="1134" w:type="dxa"/>
            <w:noWrap/>
          </w:tcPr>
          <w:p w:rsidR="00DC4B16" w:rsidRPr="00EC3F08" w:rsidRDefault="0098185C" w:rsidP="00FE7A92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  <w:r w:rsidR="00D4737D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275" w:type="dxa"/>
            <w:noWrap/>
          </w:tcPr>
          <w:p w:rsidR="00DC4B16" w:rsidRPr="00EC3F08" w:rsidRDefault="00D4737D" w:rsidP="00FE7A92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113,33</w:t>
            </w:r>
          </w:p>
        </w:tc>
        <w:tc>
          <w:tcPr>
            <w:tcW w:w="1134" w:type="dxa"/>
            <w:noWrap/>
          </w:tcPr>
          <w:p w:rsidR="00DC4B16" w:rsidRPr="00EC3F08" w:rsidRDefault="00D4737D" w:rsidP="00775373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85,0</w:t>
            </w:r>
          </w:p>
        </w:tc>
        <w:tc>
          <w:tcPr>
            <w:tcW w:w="3261" w:type="dxa"/>
            <w:noWrap/>
            <w:hideMark/>
          </w:tcPr>
          <w:p w:rsidR="00DC4B16" w:rsidRPr="00EC3F08" w:rsidRDefault="00BB2EE1" w:rsidP="002C6911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 связи с </w:t>
            </w:r>
            <w:r w:rsidR="002C691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внесением изменений в муниципальное задание </w:t>
            </w:r>
            <w:r w:rsidR="00775373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8940CA" w:rsidRPr="00EC3F08" w:rsidTr="003F46B8">
        <w:trPr>
          <w:trHeight w:val="20"/>
        </w:trPr>
        <w:tc>
          <w:tcPr>
            <w:tcW w:w="709" w:type="dxa"/>
            <w:hideMark/>
          </w:tcPr>
          <w:p w:rsidR="008940CA" w:rsidRPr="00EC3F08" w:rsidRDefault="008940CA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14</w:t>
            </w:r>
          </w:p>
        </w:tc>
        <w:tc>
          <w:tcPr>
            <w:tcW w:w="567" w:type="dxa"/>
            <w:hideMark/>
          </w:tcPr>
          <w:p w:rsidR="008940CA" w:rsidRPr="00EC3F08" w:rsidRDefault="008940CA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8940CA" w:rsidRPr="00EC3F08" w:rsidRDefault="008940CA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410" w:type="dxa"/>
            <w:hideMark/>
          </w:tcPr>
          <w:p w:rsidR="008940CA" w:rsidRPr="00EC3F08" w:rsidRDefault="002C120B" w:rsidP="00DC4B16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  <w:r w:rsidR="008940CA">
              <w:rPr>
                <w:rFonts w:ascii="Times New Roman" w:hAnsi="Times New Roman"/>
                <w:sz w:val="16"/>
                <w:szCs w:val="16"/>
              </w:rPr>
              <w:t>Количество подростков и молодежи, участвующих  в реализации программ и проектов  содействия трудоустройству и занятости.</w:t>
            </w:r>
          </w:p>
        </w:tc>
        <w:tc>
          <w:tcPr>
            <w:tcW w:w="1134" w:type="dxa"/>
            <w:noWrap/>
            <w:hideMark/>
          </w:tcPr>
          <w:p w:rsidR="008940CA" w:rsidRPr="00EC3F08" w:rsidRDefault="008940CA" w:rsidP="00DC4B1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992" w:type="dxa"/>
            <w:noWrap/>
            <w:hideMark/>
          </w:tcPr>
          <w:p w:rsidR="008940CA" w:rsidRDefault="0098185C" w:rsidP="00775373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350,0</w:t>
            </w:r>
          </w:p>
        </w:tc>
        <w:tc>
          <w:tcPr>
            <w:tcW w:w="992" w:type="dxa"/>
            <w:noWrap/>
            <w:hideMark/>
          </w:tcPr>
          <w:p w:rsidR="008940CA" w:rsidRDefault="002C6911" w:rsidP="00775373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350,0</w:t>
            </w:r>
          </w:p>
        </w:tc>
        <w:tc>
          <w:tcPr>
            <w:tcW w:w="993" w:type="dxa"/>
            <w:noWrap/>
            <w:hideMark/>
          </w:tcPr>
          <w:p w:rsidR="008940CA" w:rsidRDefault="002C6911" w:rsidP="00775373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350,0</w:t>
            </w:r>
          </w:p>
        </w:tc>
        <w:tc>
          <w:tcPr>
            <w:tcW w:w="1134" w:type="dxa"/>
            <w:noWrap/>
          </w:tcPr>
          <w:p w:rsidR="008940CA" w:rsidRDefault="00B119A9" w:rsidP="00775373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5" w:type="dxa"/>
            <w:noWrap/>
          </w:tcPr>
          <w:p w:rsidR="008940CA" w:rsidRPr="00EC3F08" w:rsidRDefault="002C6911" w:rsidP="00775373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noWrap/>
          </w:tcPr>
          <w:p w:rsidR="008940CA" w:rsidRDefault="002C6911" w:rsidP="002C6911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  <w:r w:rsidR="00D4737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261" w:type="dxa"/>
            <w:noWrap/>
            <w:hideMark/>
          </w:tcPr>
          <w:p w:rsidR="008940CA" w:rsidRDefault="00BB2EE1" w:rsidP="00775373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 связи с </w:t>
            </w:r>
            <w:r w:rsidR="00775373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активизацией деятельности специалистов молодежного центра </w:t>
            </w:r>
          </w:p>
        </w:tc>
      </w:tr>
    </w:tbl>
    <w:p w:rsidR="0047284B" w:rsidRPr="005B1C8F" w:rsidRDefault="0047284B" w:rsidP="00D04B2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47284B" w:rsidRPr="005B1C8F" w:rsidSect="00A360D5">
      <w:footerReference w:type="default" r:id="rId12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27A1" w:rsidRDefault="00A127A1" w:rsidP="006E73BB">
      <w:pPr>
        <w:spacing w:after="0" w:line="240" w:lineRule="auto"/>
      </w:pPr>
      <w:r>
        <w:separator/>
      </w:r>
    </w:p>
  </w:endnote>
  <w:endnote w:type="continuationSeparator" w:id="1">
    <w:p w:rsidR="00A127A1" w:rsidRDefault="00A127A1" w:rsidP="006E73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8DA" w:rsidRDefault="003D08DA" w:rsidP="00EC3F08">
    <w:pPr>
      <w:pStyle w:val="a8"/>
    </w:pPr>
  </w:p>
  <w:p w:rsidR="003D08DA" w:rsidRDefault="003D08DA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8DA" w:rsidRDefault="00E826B8">
    <w:pPr>
      <w:pStyle w:val="a8"/>
      <w:jc w:val="center"/>
    </w:pPr>
    <w:fldSimple w:instr="PAGE   \* MERGEFORMAT">
      <w:r w:rsidR="005A190F">
        <w:rPr>
          <w:noProof/>
        </w:rPr>
        <w:t>5</w:t>
      </w:r>
    </w:fldSimple>
  </w:p>
  <w:p w:rsidR="003D08DA" w:rsidRDefault="003D08D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27A1" w:rsidRDefault="00A127A1" w:rsidP="006E73BB">
      <w:pPr>
        <w:spacing w:after="0" w:line="240" w:lineRule="auto"/>
      </w:pPr>
      <w:r>
        <w:separator/>
      </w:r>
    </w:p>
  </w:footnote>
  <w:footnote w:type="continuationSeparator" w:id="1">
    <w:p w:rsidR="00A127A1" w:rsidRDefault="00A127A1" w:rsidP="006E73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70F7"/>
    <w:multiLevelType w:val="hybridMultilevel"/>
    <w:tmpl w:val="0FF694E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2F27FAD"/>
    <w:multiLevelType w:val="hybridMultilevel"/>
    <w:tmpl w:val="E78A2744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B05842"/>
    <w:multiLevelType w:val="hybridMultilevel"/>
    <w:tmpl w:val="603689A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1987083A"/>
    <w:multiLevelType w:val="hybridMultilevel"/>
    <w:tmpl w:val="B26443B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B386E5C"/>
    <w:multiLevelType w:val="multilevel"/>
    <w:tmpl w:val="04EAC440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6">
    <w:nsid w:val="1FC636F2"/>
    <w:multiLevelType w:val="hybridMultilevel"/>
    <w:tmpl w:val="51324524"/>
    <w:lvl w:ilvl="0" w:tplc="32BA7ED2">
      <w:start w:val="1"/>
      <w:numFmt w:val="russianLower"/>
      <w:lvlText w:val="%1)"/>
      <w:lvlJc w:val="left"/>
      <w:pPr>
        <w:ind w:left="1429" w:hanging="360"/>
      </w:pPr>
      <w:rPr>
        <w:rFonts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FC87024"/>
    <w:multiLevelType w:val="hybridMultilevel"/>
    <w:tmpl w:val="D932F77A"/>
    <w:lvl w:ilvl="0" w:tplc="3000FCEA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31901B53"/>
    <w:multiLevelType w:val="hybridMultilevel"/>
    <w:tmpl w:val="F9805B9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42130386"/>
    <w:multiLevelType w:val="hybridMultilevel"/>
    <w:tmpl w:val="AB4E6082"/>
    <w:lvl w:ilvl="0" w:tplc="B0181E34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445356BC"/>
    <w:multiLevelType w:val="hybridMultilevel"/>
    <w:tmpl w:val="41D88FA8"/>
    <w:lvl w:ilvl="0" w:tplc="88CA465A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13">
    <w:nsid w:val="45BB5D36"/>
    <w:multiLevelType w:val="hybridMultilevel"/>
    <w:tmpl w:val="786A0E34"/>
    <w:lvl w:ilvl="0" w:tplc="A5D0A1EA">
      <w:start w:val="1"/>
      <w:numFmt w:val="decimal"/>
      <w:lvlText w:val="%1)"/>
      <w:lvlJc w:val="left"/>
      <w:pPr>
        <w:ind w:left="142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8216478"/>
    <w:multiLevelType w:val="hybridMultilevel"/>
    <w:tmpl w:val="28861E26"/>
    <w:lvl w:ilvl="0" w:tplc="A5D0A1EA">
      <w:start w:val="1"/>
      <w:numFmt w:val="decimal"/>
      <w:lvlText w:val="%1)"/>
      <w:lvlJc w:val="left"/>
      <w:pPr>
        <w:ind w:left="142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6">
    <w:nsid w:val="553930B2"/>
    <w:multiLevelType w:val="hybridMultilevel"/>
    <w:tmpl w:val="E230F222"/>
    <w:lvl w:ilvl="0" w:tplc="18560C3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580E4B3C"/>
    <w:multiLevelType w:val="hybridMultilevel"/>
    <w:tmpl w:val="FF9226D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61525955"/>
    <w:multiLevelType w:val="hybridMultilevel"/>
    <w:tmpl w:val="B2001AD6"/>
    <w:lvl w:ilvl="0" w:tplc="88CA465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23">
    <w:nsid w:val="79532818"/>
    <w:multiLevelType w:val="multilevel"/>
    <w:tmpl w:val="B37297A8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4">
    <w:nsid w:val="7A3C139F"/>
    <w:multiLevelType w:val="hybridMultilevel"/>
    <w:tmpl w:val="BDA2741E"/>
    <w:lvl w:ilvl="0" w:tplc="C8FCFF68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1"/>
  </w:num>
  <w:num w:numId="2">
    <w:abstractNumId w:val="9"/>
  </w:num>
  <w:num w:numId="3">
    <w:abstractNumId w:val="15"/>
  </w:num>
  <w:num w:numId="4">
    <w:abstractNumId w:val="0"/>
  </w:num>
  <w:num w:numId="5">
    <w:abstractNumId w:val="24"/>
  </w:num>
  <w:num w:numId="6">
    <w:abstractNumId w:val="20"/>
  </w:num>
  <w:num w:numId="7">
    <w:abstractNumId w:val="8"/>
  </w:num>
  <w:num w:numId="8">
    <w:abstractNumId w:val="18"/>
  </w:num>
  <w:num w:numId="9">
    <w:abstractNumId w:val="7"/>
  </w:num>
  <w:num w:numId="10">
    <w:abstractNumId w:val="14"/>
  </w:num>
  <w:num w:numId="11">
    <w:abstractNumId w:val="13"/>
  </w:num>
  <w:num w:numId="12">
    <w:abstractNumId w:val="11"/>
  </w:num>
  <w:num w:numId="13">
    <w:abstractNumId w:val="5"/>
  </w:num>
  <w:num w:numId="14">
    <w:abstractNumId w:val="23"/>
  </w:num>
  <w:num w:numId="15">
    <w:abstractNumId w:val="25"/>
  </w:num>
  <w:num w:numId="16">
    <w:abstractNumId w:val="10"/>
  </w:num>
  <w:num w:numId="17">
    <w:abstractNumId w:val="3"/>
  </w:num>
  <w:num w:numId="18">
    <w:abstractNumId w:val="1"/>
  </w:num>
  <w:num w:numId="19">
    <w:abstractNumId w:val="4"/>
  </w:num>
  <w:num w:numId="20">
    <w:abstractNumId w:val="12"/>
  </w:num>
  <w:num w:numId="21">
    <w:abstractNumId w:val="19"/>
  </w:num>
  <w:num w:numId="22">
    <w:abstractNumId w:val="22"/>
  </w:num>
  <w:num w:numId="23">
    <w:abstractNumId w:val="17"/>
  </w:num>
  <w:num w:numId="24">
    <w:abstractNumId w:val="2"/>
  </w:num>
  <w:num w:numId="25">
    <w:abstractNumId w:val="6"/>
  </w:num>
  <w:num w:numId="26">
    <w:abstractNumId w:val="16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7284B"/>
    <w:rsid w:val="000359E6"/>
    <w:rsid w:val="00042DCC"/>
    <w:rsid w:val="0004475D"/>
    <w:rsid w:val="0006409F"/>
    <w:rsid w:val="00067FCC"/>
    <w:rsid w:val="00080D9A"/>
    <w:rsid w:val="00082DB6"/>
    <w:rsid w:val="000848EC"/>
    <w:rsid w:val="000961B5"/>
    <w:rsid w:val="000A6494"/>
    <w:rsid w:val="000B5583"/>
    <w:rsid w:val="000D3493"/>
    <w:rsid w:val="000E4539"/>
    <w:rsid w:val="000F6449"/>
    <w:rsid w:val="000F68E1"/>
    <w:rsid w:val="00112493"/>
    <w:rsid w:val="00123BEB"/>
    <w:rsid w:val="00130AA7"/>
    <w:rsid w:val="00133467"/>
    <w:rsid w:val="0015400C"/>
    <w:rsid w:val="0015558A"/>
    <w:rsid w:val="00164579"/>
    <w:rsid w:val="00165ABB"/>
    <w:rsid w:val="00181F9F"/>
    <w:rsid w:val="00182269"/>
    <w:rsid w:val="0019041D"/>
    <w:rsid w:val="00193F24"/>
    <w:rsid w:val="001A4E22"/>
    <w:rsid w:val="001B571F"/>
    <w:rsid w:val="001C4E2B"/>
    <w:rsid w:val="001C76E2"/>
    <w:rsid w:val="001F1791"/>
    <w:rsid w:val="002043A0"/>
    <w:rsid w:val="002134E6"/>
    <w:rsid w:val="00217587"/>
    <w:rsid w:val="002237CC"/>
    <w:rsid w:val="0022482E"/>
    <w:rsid w:val="00225A51"/>
    <w:rsid w:val="00237DFB"/>
    <w:rsid w:val="002401A3"/>
    <w:rsid w:val="00264F92"/>
    <w:rsid w:val="00265E2D"/>
    <w:rsid w:val="00294533"/>
    <w:rsid w:val="00294549"/>
    <w:rsid w:val="002A07A5"/>
    <w:rsid w:val="002A7024"/>
    <w:rsid w:val="002C120B"/>
    <w:rsid w:val="002C3B5E"/>
    <w:rsid w:val="002C3ED6"/>
    <w:rsid w:val="002C6911"/>
    <w:rsid w:val="002C767C"/>
    <w:rsid w:val="002D5017"/>
    <w:rsid w:val="002E29D4"/>
    <w:rsid w:val="002E4DA0"/>
    <w:rsid w:val="0030484E"/>
    <w:rsid w:val="00306595"/>
    <w:rsid w:val="003151DE"/>
    <w:rsid w:val="00334C1B"/>
    <w:rsid w:val="003356C3"/>
    <w:rsid w:val="00336AA0"/>
    <w:rsid w:val="00363F86"/>
    <w:rsid w:val="00366FF2"/>
    <w:rsid w:val="00371C99"/>
    <w:rsid w:val="00375EF3"/>
    <w:rsid w:val="00381751"/>
    <w:rsid w:val="00385E03"/>
    <w:rsid w:val="00391878"/>
    <w:rsid w:val="003B61EB"/>
    <w:rsid w:val="003C17A9"/>
    <w:rsid w:val="003D08DA"/>
    <w:rsid w:val="003D2E62"/>
    <w:rsid w:val="003F02E8"/>
    <w:rsid w:val="003F12A7"/>
    <w:rsid w:val="003F46B8"/>
    <w:rsid w:val="00400A4F"/>
    <w:rsid w:val="00404299"/>
    <w:rsid w:val="00420493"/>
    <w:rsid w:val="00423F0D"/>
    <w:rsid w:val="00425173"/>
    <w:rsid w:val="00425BC1"/>
    <w:rsid w:val="00425EB7"/>
    <w:rsid w:val="004405B7"/>
    <w:rsid w:val="00461BF7"/>
    <w:rsid w:val="00464B1C"/>
    <w:rsid w:val="00471A9F"/>
    <w:rsid w:val="0047284B"/>
    <w:rsid w:val="00473DF2"/>
    <w:rsid w:val="00491C5B"/>
    <w:rsid w:val="00494D3A"/>
    <w:rsid w:val="004B15DF"/>
    <w:rsid w:val="004D30AB"/>
    <w:rsid w:val="004E6A2F"/>
    <w:rsid w:val="004F2949"/>
    <w:rsid w:val="0050488D"/>
    <w:rsid w:val="00514854"/>
    <w:rsid w:val="00520214"/>
    <w:rsid w:val="0052245E"/>
    <w:rsid w:val="00525924"/>
    <w:rsid w:val="00531BA0"/>
    <w:rsid w:val="005365C8"/>
    <w:rsid w:val="0053707C"/>
    <w:rsid w:val="005569A3"/>
    <w:rsid w:val="00560C99"/>
    <w:rsid w:val="00565ACF"/>
    <w:rsid w:val="00567A79"/>
    <w:rsid w:val="0059566B"/>
    <w:rsid w:val="005A190F"/>
    <w:rsid w:val="005A3524"/>
    <w:rsid w:val="005B46C2"/>
    <w:rsid w:val="005C0FC0"/>
    <w:rsid w:val="005C6B5E"/>
    <w:rsid w:val="005F0D7B"/>
    <w:rsid w:val="0060152E"/>
    <w:rsid w:val="0061231B"/>
    <w:rsid w:val="00625BF6"/>
    <w:rsid w:val="006261C5"/>
    <w:rsid w:val="00627302"/>
    <w:rsid w:val="00632620"/>
    <w:rsid w:val="00647616"/>
    <w:rsid w:val="00666BFD"/>
    <w:rsid w:val="00686B4F"/>
    <w:rsid w:val="00692DFA"/>
    <w:rsid w:val="006A5FE1"/>
    <w:rsid w:val="006E73BB"/>
    <w:rsid w:val="006F571F"/>
    <w:rsid w:val="006F7D29"/>
    <w:rsid w:val="00743429"/>
    <w:rsid w:val="00745ADC"/>
    <w:rsid w:val="00745FB5"/>
    <w:rsid w:val="00772C59"/>
    <w:rsid w:val="00775373"/>
    <w:rsid w:val="00791163"/>
    <w:rsid w:val="007A3103"/>
    <w:rsid w:val="007A3F98"/>
    <w:rsid w:val="007A6142"/>
    <w:rsid w:val="007B1780"/>
    <w:rsid w:val="007B5B88"/>
    <w:rsid w:val="007C58B0"/>
    <w:rsid w:val="007D5E19"/>
    <w:rsid w:val="007D6704"/>
    <w:rsid w:val="00824B55"/>
    <w:rsid w:val="00827454"/>
    <w:rsid w:val="00830365"/>
    <w:rsid w:val="00841267"/>
    <w:rsid w:val="00844B62"/>
    <w:rsid w:val="008836E8"/>
    <w:rsid w:val="008940CA"/>
    <w:rsid w:val="008A18C8"/>
    <w:rsid w:val="008C7E5D"/>
    <w:rsid w:val="008D3C2C"/>
    <w:rsid w:val="008D7BE4"/>
    <w:rsid w:val="008F2ECC"/>
    <w:rsid w:val="008F3B97"/>
    <w:rsid w:val="008F3CDA"/>
    <w:rsid w:val="00900716"/>
    <w:rsid w:val="00901D7C"/>
    <w:rsid w:val="0091625A"/>
    <w:rsid w:val="009236A0"/>
    <w:rsid w:val="00932486"/>
    <w:rsid w:val="00933B15"/>
    <w:rsid w:val="00936513"/>
    <w:rsid w:val="009528A2"/>
    <w:rsid w:val="0095475A"/>
    <w:rsid w:val="00976FCF"/>
    <w:rsid w:val="00980971"/>
    <w:rsid w:val="0098185C"/>
    <w:rsid w:val="00985D8C"/>
    <w:rsid w:val="009A19C4"/>
    <w:rsid w:val="009A1A72"/>
    <w:rsid w:val="009C4BAB"/>
    <w:rsid w:val="009C6A8D"/>
    <w:rsid w:val="009F6A70"/>
    <w:rsid w:val="00A127A1"/>
    <w:rsid w:val="00A2764F"/>
    <w:rsid w:val="00A360D5"/>
    <w:rsid w:val="00A404C9"/>
    <w:rsid w:val="00A44D1F"/>
    <w:rsid w:val="00A74C14"/>
    <w:rsid w:val="00A97CAD"/>
    <w:rsid w:val="00AA15B6"/>
    <w:rsid w:val="00AA3069"/>
    <w:rsid w:val="00AA53F9"/>
    <w:rsid w:val="00AB3036"/>
    <w:rsid w:val="00AB4078"/>
    <w:rsid w:val="00AE2C2C"/>
    <w:rsid w:val="00AF2643"/>
    <w:rsid w:val="00AF2792"/>
    <w:rsid w:val="00AF4B74"/>
    <w:rsid w:val="00AF73F6"/>
    <w:rsid w:val="00B00E71"/>
    <w:rsid w:val="00B05F97"/>
    <w:rsid w:val="00B06405"/>
    <w:rsid w:val="00B119A9"/>
    <w:rsid w:val="00B17885"/>
    <w:rsid w:val="00B229A0"/>
    <w:rsid w:val="00B26336"/>
    <w:rsid w:val="00B302CB"/>
    <w:rsid w:val="00B43654"/>
    <w:rsid w:val="00B92506"/>
    <w:rsid w:val="00B97998"/>
    <w:rsid w:val="00BA2614"/>
    <w:rsid w:val="00BA3695"/>
    <w:rsid w:val="00BB2EE1"/>
    <w:rsid w:val="00BC6524"/>
    <w:rsid w:val="00BC703C"/>
    <w:rsid w:val="00BD6BA0"/>
    <w:rsid w:val="00BE2D44"/>
    <w:rsid w:val="00BE7B3D"/>
    <w:rsid w:val="00C073F3"/>
    <w:rsid w:val="00C1626E"/>
    <w:rsid w:val="00C52320"/>
    <w:rsid w:val="00C56388"/>
    <w:rsid w:val="00C611B9"/>
    <w:rsid w:val="00C634AF"/>
    <w:rsid w:val="00C66435"/>
    <w:rsid w:val="00C75EF9"/>
    <w:rsid w:val="00C77CC1"/>
    <w:rsid w:val="00C82C7A"/>
    <w:rsid w:val="00C94078"/>
    <w:rsid w:val="00C94321"/>
    <w:rsid w:val="00CA7DB5"/>
    <w:rsid w:val="00CC3DBE"/>
    <w:rsid w:val="00CC7FE3"/>
    <w:rsid w:val="00CD011E"/>
    <w:rsid w:val="00CD384E"/>
    <w:rsid w:val="00CF7C59"/>
    <w:rsid w:val="00D04B2D"/>
    <w:rsid w:val="00D06018"/>
    <w:rsid w:val="00D06DAA"/>
    <w:rsid w:val="00D27F6A"/>
    <w:rsid w:val="00D43520"/>
    <w:rsid w:val="00D4737D"/>
    <w:rsid w:val="00D50432"/>
    <w:rsid w:val="00D74470"/>
    <w:rsid w:val="00D8271E"/>
    <w:rsid w:val="00D97A12"/>
    <w:rsid w:val="00DA1E14"/>
    <w:rsid w:val="00DA78DB"/>
    <w:rsid w:val="00DC1D74"/>
    <w:rsid w:val="00DC4B16"/>
    <w:rsid w:val="00DE5C7F"/>
    <w:rsid w:val="00DE78D2"/>
    <w:rsid w:val="00DF1487"/>
    <w:rsid w:val="00DF4AD3"/>
    <w:rsid w:val="00E01001"/>
    <w:rsid w:val="00E0320B"/>
    <w:rsid w:val="00E0718F"/>
    <w:rsid w:val="00E2771E"/>
    <w:rsid w:val="00E279D1"/>
    <w:rsid w:val="00E32696"/>
    <w:rsid w:val="00E64729"/>
    <w:rsid w:val="00E826B8"/>
    <w:rsid w:val="00EC3F08"/>
    <w:rsid w:val="00EC6CBD"/>
    <w:rsid w:val="00EE1B9E"/>
    <w:rsid w:val="00EE2CD0"/>
    <w:rsid w:val="00EE5A41"/>
    <w:rsid w:val="00EE7C45"/>
    <w:rsid w:val="00EF0BBD"/>
    <w:rsid w:val="00EF1EE6"/>
    <w:rsid w:val="00F238EF"/>
    <w:rsid w:val="00F252D1"/>
    <w:rsid w:val="00F3085B"/>
    <w:rsid w:val="00F345C6"/>
    <w:rsid w:val="00F36D55"/>
    <w:rsid w:val="00F435EF"/>
    <w:rsid w:val="00F465AD"/>
    <w:rsid w:val="00F75C99"/>
    <w:rsid w:val="00F82350"/>
    <w:rsid w:val="00F85D14"/>
    <w:rsid w:val="00F9656E"/>
    <w:rsid w:val="00FA2EEF"/>
    <w:rsid w:val="00FC0CE2"/>
    <w:rsid w:val="00FD2A98"/>
    <w:rsid w:val="00FD7835"/>
    <w:rsid w:val="00FE4B6D"/>
    <w:rsid w:val="00FE67F2"/>
    <w:rsid w:val="00FE7A92"/>
    <w:rsid w:val="00FF2478"/>
    <w:rsid w:val="00FF4082"/>
    <w:rsid w:val="00FF5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3BB"/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"/>
    <w:qFormat/>
    <w:rsid w:val="0047284B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"/>
    <w:qFormat/>
    <w:rsid w:val="0047284B"/>
    <w:pPr>
      <w:keepNext/>
      <w:spacing w:before="120" w:after="120" w:line="240" w:lineRule="auto"/>
      <w:outlineLvl w:val="1"/>
    </w:pPr>
    <w:rPr>
      <w:rFonts w:ascii="Arial" w:eastAsia="Times New Roman" w:hAnsi="Arial" w:cs="Times New Roman"/>
      <w:b/>
      <w:sz w:val="30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"/>
    <w:uiPriority w:val="9"/>
    <w:rsid w:val="0047284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"/>
    <w:rsid w:val="0047284B"/>
    <w:rPr>
      <w:rFonts w:ascii="Arial" w:eastAsia="Times New Roman" w:hAnsi="Arial" w:cs="Times New Roman"/>
      <w:b/>
      <w:sz w:val="30"/>
      <w:szCs w:val="28"/>
    </w:rPr>
  </w:style>
  <w:style w:type="paragraph" w:styleId="a0">
    <w:name w:val="Body Text Indent"/>
    <w:basedOn w:val="a"/>
    <w:link w:val="a4"/>
    <w:unhideWhenUsed/>
    <w:rsid w:val="0047284B"/>
    <w:pPr>
      <w:spacing w:after="120"/>
      <w:ind w:left="283"/>
    </w:pPr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Основной текст с отступом Знак"/>
    <w:basedOn w:val="a1"/>
    <w:link w:val="a0"/>
    <w:rsid w:val="0047284B"/>
    <w:rPr>
      <w:rFonts w:ascii="Calibri" w:eastAsia="Times New Roman" w:hAnsi="Calibri" w:cs="Times New Roman"/>
      <w:sz w:val="20"/>
      <w:szCs w:val="20"/>
    </w:rPr>
  </w:style>
  <w:style w:type="table" w:styleId="a5">
    <w:name w:val="Table Grid"/>
    <w:basedOn w:val="a2"/>
    <w:uiPriority w:val="59"/>
    <w:rsid w:val="004728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7284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7">
    <w:name w:val="Верхний колонтитул Знак"/>
    <w:basedOn w:val="a1"/>
    <w:link w:val="a6"/>
    <w:uiPriority w:val="99"/>
    <w:rsid w:val="0047284B"/>
    <w:rPr>
      <w:rFonts w:ascii="Calibri" w:eastAsia="Times New Roman" w:hAnsi="Calibri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47284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9">
    <w:name w:val="Нижний колонтитул Знак"/>
    <w:basedOn w:val="a1"/>
    <w:link w:val="a8"/>
    <w:uiPriority w:val="99"/>
    <w:rsid w:val="0047284B"/>
    <w:rPr>
      <w:rFonts w:ascii="Calibri" w:eastAsia="Times New Roman" w:hAnsi="Calibri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47284B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47284B"/>
    <w:rPr>
      <w:rFonts w:ascii="Tahoma" w:eastAsia="Times New Roman" w:hAnsi="Tahoma" w:cs="Times New Roman"/>
      <w:sz w:val="16"/>
      <w:szCs w:val="16"/>
    </w:rPr>
  </w:style>
  <w:style w:type="numbering" w:customStyle="1" w:styleId="11">
    <w:name w:val="Нет списка1"/>
    <w:next w:val="a3"/>
    <w:uiPriority w:val="99"/>
    <w:semiHidden/>
    <w:unhideWhenUsed/>
    <w:rsid w:val="0047284B"/>
  </w:style>
  <w:style w:type="table" w:customStyle="1" w:styleId="12">
    <w:name w:val="Сетка таблицы1"/>
    <w:basedOn w:val="a2"/>
    <w:next w:val="a5"/>
    <w:uiPriority w:val="59"/>
    <w:rsid w:val="0047284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link w:val="ad"/>
    <w:uiPriority w:val="99"/>
    <w:qFormat/>
    <w:rsid w:val="0047284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e">
    <w:name w:val="No Spacing"/>
    <w:uiPriority w:val="1"/>
    <w:qFormat/>
    <w:rsid w:val="0047284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f">
    <w:name w:val="TOC Heading"/>
    <w:basedOn w:val="1"/>
    <w:next w:val="a"/>
    <w:uiPriority w:val="39"/>
    <w:unhideWhenUsed/>
    <w:qFormat/>
    <w:rsid w:val="0047284B"/>
    <w:pPr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47284B"/>
    <w:pPr>
      <w:spacing w:after="100"/>
    </w:pPr>
    <w:rPr>
      <w:rFonts w:ascii="Calibri" w:eastAsia="Times New Roman" w:hAnsi="Calibri" w:cs="Times New Roman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47284B"/>
    <w:pPr>
      <w:tabs>
        <w:tab w:val="left" w:pos="709"/>
        <w:tab w:val="right" w:leader="dot" w:pos="9488"/>
        <w:tab w:val="right" w:leader="dot" w:pos="9627"/>
      </w:tabs>
      <w:spacing w:after="100"/>
      <w:ind w:left="220"/>
    </w:pPr>
    <w:rPr>
      <w:rFonts w:ascii="Calibri" w:eastAsia="Times New Roman" w:hAnsi="Calibri" w:cs="Times New Roman"/>
      <w:lang w:eastAsia="en-US"/>
    </w:rPr>
  </w:style>
  <w:style w:type="character" w:styleId="af0">
    <w:name w:val="Hyperlink"/>
    <w:uiPriority w:val="99"/>
    <w:unhideWhenUsed/>
    <w:rsid w:val="0047284B"/>
    <w:rPr>
      <w:color w:val="0000FF"/>
      <w:u w:val="single"/>
    </w:rPr>
  </w:style>
  <w:style w:type="table" w:customStyle="1" w:styleId="22">
    <w:name w:val="Сетка таблицы2"/>
    <w:basedOn w:val="a2"/>
    <w:next w:val="a5"/>
    <w:uiPriority w:val="59"/>
    <w:rsid w:val="0047284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Абзац списка Знак"/>
    <w:link w:val="ac"/>
    <w:uiPriority w:val="99"/>
    <w:locked/>
    <w:rsid w:val="0047284B"/>
    <w:rPr>
      <w:rFonts w:ascii="Calibri" w:eastAsia="Calibri" w:hAnsi="Calibri" w:cs="Times New Roman"/>
      <w:lang w:eastAsia="en-US"/>
    </w:rPr>
  </w:style>
  <w:style w:type="table" w:customStyle="1" w:styleId="3">
    <w:name w:val="Сетка таблицы3"/>
    <w:basedOn w:val="a2"/>
    <w:next w:val="a5"/>
    <w:uiPriority w:val="59"/>
    <w:rsid w:val="0047284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Нет списка2"/>
    <w:next w:val="a3"/>
    <w:uiPriority w:val="99"/>
    <w:semiHidden/>
    <w:unhideWhenUsed/>
    <w:rsid w:val="0047284B"/>
  </w:style>
  <w:style w:type="paragraph" w:customStyle="1" w:styleId="ConsPlusNormal">
    <w:name w:val="ConsPlusNormal"/>
    <w:rsid w:val="0047284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1">
    <w:name w:val="footnote text"/>
    <w:basedOn w:val="a"/>
    <w:link w:val="af2"/>
    <w:uiPriority w:val="99"/>
    <w:unhideWhenUsed/>
    <w:rsid w:val="004728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Текст сноски Знак"/>
    <w:basedOn w:val="a1"/>
    <w:link w:val="af1"/>
    <w:uiPriority w:val="99"/>
    <w:rsid w:val="0047284B"/>
    <w:rPr>
      <w:rFonts w:ascii="Times New Roman" w:eastAsia="Times New Roman" w:hAnsi="Times New Roman" w:cs="Times New Roman"/>
      <w:sz w:val="20"/>
      <w:szCs w:val="20"/>
    </w:rPr>
  </w:style>
  <w:style w:type="character" w:styleId="af3">
    <w:name w:val="footnote reference"/>
    <w:uiPriority w:val="99"/>
    <w:semiHidden/>
    <w:unhideWhenUsed/>
    <w:rsid w:val="0047284B"/>
    <w:rPr>
      <w:rFonts w:cs="Times New Roman"/>
      <w:vertAlign w:val="superscript"/>
    </w:rPr>
  </w:style>
  <w:style w:type="table" w:customStyle="1" w:styleId="4">
    <w:name w:val="Сетка таблицы4"/>
    <w:basedOn w:val="a2"/>
    <w:next w:val="a5"/>
    <w:uiPriority w:val="59"/>
    <w:rsid w:val="0047284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rsid w:val="0047284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4">
    <w:name w:val="Title"/>
    <w:basedOn w:val="a"/>
    <w:next w:val="af5"/>
    <w:link w:val="af6"/>
    <w:uiPriority w:val="10"/>
    <w:qFormat/>
    <w:rsid w:val="0047284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u w:val="single"/>
      <w:lang w:eastAsia="ar-SA"/>
    </w:rPr>
  </w:style>
  <w:style w:type="character" w:customStyle="1" w:styleId="af6">
    <w:name w:val="Название Знак"/>
    <w:basedOn w:val="a1"/>
    <w:link w:val="af4"/>
    <w:uiPriority w:val="10"/>
    <w:rsid w:val="0047284B"/>
    <w:rPr>
      <w:rFonts w:ascii="Times New Roman" w:eastAsia="Times New Roman" w:hAnsi="Times New Roman" w:cs="Times New Roman"/>
      <w:b/>
      <w:sz w:val="20"/>
      <w:szCs w:val="20"/>
      <w:u w:val="single"/>
      <w:lang w:eastAsia="ar-SA"/>
    </w:rPr>
  </w:style>
  <w:style w:type="paragraph" w:styleId="af7">
    <w:name w:val="Normal (Web)"/>
    <w:basedOn w:val="a"/>
    <w:uiPriority w:val="99"/>
    <w:rsid w:val="0047284B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5">
    <w:name w:val="Subtitle"/>
    <w:basedOn w:val="a"/>
    <w:next w:val="a"/>
    <w:link w:val="af8"/>
    <w:uiPriority w:val="11"/>
    <w:qFormat/>
    <w:rsid w:val="0047284B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8">
    <w:name w:val="Подзаголовок Знак"/>
    <w:basedOn w:val="a1"/>
    <w:link w:val="af5"/>
    <w:uiPriority w:val="11"/>
    <w:rsid w:val="0047284B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table" w:customStyle="1" w:styleId="110">
    <w:name w:val="Сетка таблицы11"/>
    <w:basedOn w:val="a2"/>
    <w:next w:val="a5"/>
    <w:uiPriority w:val="59"/>
    <w:rsid w:val="0047284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47284B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basedOn w:val="a1"/>
    <w:link w:val="af9"/>
    <w:uiPriority w:val="99"/>
    <w:rsid w:val="0047284B"/>
    <w:rPr>
      <w:rFonts w:ascii="Times New Roman" w:eastAsia="Times New Roman" w:hAnsi="Times New Roman" w:cs="Times New Roman"/>
      <w:sz w:val="24"/>
      <w:szCs w:val="20"/>
    </w:rPr>
  </w:style>
  <w:style w:type="paragraph" w:styleId="24">
    <w:name w:val="Body Text 2"/>
    <w:basedOn w:val="a"/>
    <w:link w:val="25"/>
    <w:uiPriority w:val="99"/>
    <w:rsid w:val="0047284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basedOn w:val="a1"/>
    <w:link w:val="24"/>
    <w:uiPriority w:val="99"/>
    <w:rsid w:val="0047284B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4728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47284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character" w:customStyle="1" w:styleId="st">
    <w:name w:val="st"/>
    <w:basedOn w:val="a1"/>
    <w:rsid w:val="0047284B"/>
  </w:style>
  <w:style w:type="character" w:styleId="afb">
    <w:name w:val="Emphasis"/>
    <w:uiPriority w:val="20"/>
    <w:qFormat/>
    <w:rsid w:val="0047284B"/>
    <w:rPr>
      <w:i/>
      <w:iCs/>
    </w:rPr>
  </w:style>
  <w:style w:type="table" w:customStyle="1" w:styleId="120">
    <w:name w:val="Сетка таблицы12"/>
    <w:basedOn w:val="a2"/>
    <w:next w:val="a5"/>
    <w:uiPriority w:val="59"/>
    <w:rsid w:val="0047284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3"/>
    <w:uiPriority w:val="99"/>
    <w:semiHidden/>
    <w:unhideWhenUsed/>
    <w:rsid w:val="0047284B"/>
  </w:style>
  <w:style w:type="table" w:customStyle="1" w:styleId="5">
    <w:name w:val="Сетка таблицы5"/>
    <w:basedOn w:val="a2"/>
    <w:next w:val="a5"/>
    <w:uiPriority w:val="59"/>
    <w:rsid w:val="0047284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next w:val="a5"/>
    <w:uiPriority w:val="59"/>
    <w:rsid w:val="0047284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16DK3O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1C534AC1618B38338B7138DDEB14344F59B417381706259B468524054C32ECBB30FCA5546109B5D4A4FB36DK7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1C534AC1618B38338B7138DDEB14344F59B417381706259B468524054C32ECBB30FCA5546109B5D4A4FB36DK0O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9149E-685C-4784-A6EF-CC35828A9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934</TotalTime>
  <Pages>3</Pages>
  <Words>627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Unknown</Company>
  <LinksUpToDate>false</LinksUpToDate>
  <CharactersWithSpaces>4194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Колесникова</dc:creator>
  <cp:lastModifiedBy>Ровесник</cp:lastModifiedBy>
  <cp:revision>139</cp:revision>
  <cp:lastPrinted>2022-11-09T06:40:00Z</cp:lastPrinted>
  <dcterms:created xsi:type="dcterms:W3CDTF">2016-02-19T10:05:00Z</dcterms:created>
  <dcterms:modified xsi:type="dcterms:W3CDTF">2025-02-21T07:02:00Z</dcterms:modified>
</cp:coreProperties>
</file>